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457A" w14:textId="77777777" w:rsidR="00A4218D" w:rsidRPr="000A4C06" w:rsidRDefault="00556B5E" w:rsidP="00C92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C6FF0">
        <w:rPr>
          <w:rFonts w:ascii="Times New Roman" w:hAnsi="Times New Roman" w:cs="Times New Roman"/>
          <w:b/>
          <w:sz w:val="24"/>
          <w:szCs w:val="24"/>
        </w:rPr>
        <w:t>2</w:t>
      </w:r>
    </w:p>
    <w:p w14:paraId="2DA63017" w14:textId="77777777" w:rsidR="00556B5E" w:rsidRDefault="00556B5E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>Interagency Agreement</w:t>
      </w:r>
      <w:r w:rsidR="002E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F5A">
        <w:rPr>
          <w:rFonts w:ascii="Times New Roman" w:hAnsi="Times New Roman" w:cs="Times New Roman"/>
          <w:b/>
          <w:sz w:val="24"/>
          <w:szCs w:val="24"/>
        </w:rPr>
        <w:t>Option/</w:t>
      </w:r>
      <w:r w:rsidRPr="000A4C06">
        <w:rPr>
          <w:rFonts w:ascii="Times New Roman" w:hAnsi="Times New Roman" w:cs="Times New Roman"/>
          <w:b/>
          <w:sz w:val="24"/>
          <w:szCs w:val="24"/>
        </w:rPr>
        <w:t>Modification</w:t>
      </w:r>
    </w:p>
    <w:p w14:paraId="5B8FA2DE" w14:textId="77777777" w:rsidR="00F74A5B" w:rsidRDefault="00F74A5B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8078D" w14:textId="77777777" w:rsidR="007B210B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</w:rPr>
        <w:t xml:space="preserve">Interagency </w:t>
      </w:r>
      <w:r w:rsidR="00556B5E" w:rsidRPr="00DC6FF0">
        <w:rPr>
          <w:rFonts w:ascii="Times New Roman" w:hAnsi="Times New Roman" w:cs="Times New Roman"/>
          <w:sz w:val="24"/>
          <w:szCs w:val="24"/>
        </w:rPr>
        <w:t>Agreement</w:t>
      </w:r>
      <w:r w:rsidR="00556B5E">
        <w:rPr>
          <w:rFonts w:ascii="Times New Roman" w:hAnsi="Times New Roman" w:cs="Times New Roman"/>
          <w:sz w:val="24"/>
          <w:szCs w:val="24"/>
        </w:rPr>
        <w:t xml:space="preserve"> Number</w:t>
      </w:r>
      <w:r w:rsidR="007B210B">
        <w:rPr>
          <w:rFonts w:ascii="Times New Roman" w:hAnsi="Times New Roman" w:cs="Times New Roman"/>
          <w:sz w:val="24"/>
          <w:szCs w:val="24"/>
        </w:rPr>
        <w:t>:</w:t>
      </w:r>
      <w:r w:rsidR="00556B5E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14:paraId="0577140C" w14:textId="77777777" w:rsidR="00F0026B" w:rsidRPr="00B50763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4448B6CC" w14:textId="77777777" w:rsidR="00DC6FF0" w:rsidRDefault="00DC6F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926B7">
        <w:rPr>
          <w:rFonts w:ascii="Times New Roman" w:hAnsi="Times New Roman" w:cs="Times New Roman"/>
          <w:sz w:val="24"/>
          <w:szCs w:val="24"/>
        </w:rPr>
        <w:t>Agency Agreement Control Number: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Pr="00C92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990EB" w14:textId="77777777" w:rsidR="00DA68CE" w:rsidRPr="00B50763" w:rsidRDefault="00DA68CE" w:rsidP="00C926B7">
      <w:pPr>
        <w:spacing w:after="0" w:line="240" w:lineRule="auto"/>
        <w:ind w:left="-360"/>
        <w:rPr>
          <w:rFonts w:ascii="Times New Roman" w:hAnsi="Times New Roman" w:cs="Times New Roman"/>
          <w:sz w:val="12"/>
          <w:szCs w:val="12"/>
        </w:rPr>
      </w:pPr>
    </w:p>
    <w:p w14:paraId="025954ED" w14:textId="77777777" w:rsidR="00DC6FF0" w:rsidRPr="00DC6FF0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sz w:val="24"/>
          <w:szCs w:val="24"/>
        </w:rPr>
        <w:t xml:space="preserve">Agreement Title (or subject matter):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14:paraId="381BBB80" w14:textId="77777777" w:rsidR="00DC6FF0" w:rsidRPr="00B50763" w:rsidRDefault="00DC6FF0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1AF4E835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387F">
        <w:rPr>
          <w:rFonts w:ascii="Times New Roman" w:hAnsi="Times New Roman" w:cs="Times New Roman"/>
          <w:sz w:val="24"/>
          <w:szCs w:val="24"/>
        </w:rPr>
        <w:t>Agreement Start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>Please report the Agreement</w:t>
      </w:r>
      <w:r>
        <w:rPr>
          <w:rFonts w:ascii="Times New Roman" w:hAnsi="Times New Roman" w:cs="Times New Roman"/>
          <w:i/>
          <w:sz w:val="24"/>
          <w:szCs w:val="24"/>
        </w:rPr>
        <w:t xml:space="preserve">’s </w:t>
      </w:r>
      <w:r w:rsidRPr="006F5F89">
        <w:rPr>
          <w:rFonts w:ascii="Times New Roman" w:hAnsi="Times New Roman" w:cs="Times New Roman"/>
          <w:i/>
          <w:sz w:val="24"/>
          <w:szCs w:val="24"/>
          <w:u w:val="single"/>
        </w:rPr>
        <w:t>original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 start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07D0768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791E591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D3387F"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Please report the Agreement’s </w:t>
      </w:r>
      <w:r w:rsidR="00C93187">
        <w:rPr>
          <w:rFonts w:ascii="Times New Roman" w:hAnsi="Times New Roman" w:cs="Times New Roman"/>
          <w:i/>
          <w:sz w:val="24"/>
          <w:szCs w:val="24"/>
        </w:rPr>
        <w:t>current</w:t>
      </w:r>
      <w:r w:rsidR="00C93187" w:rsidRPr="00F00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26B">
        <w:rPr>
          <w:rFonts w:ascii="Times New Roman" w:hAnsi="Times New Roman" w:cs="Times New Roman"/>
          <w:i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210B" w:rsidRPr="007B210B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</w:p>
    <w:p w14:paraId="5320BBC6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9D07B70" w14:textId="77777777" w:rsidR="00F0026B" w:rsidRDefault="00BA7F80" w:rsidP="00C926B7">
      <w:pPr>
        <w:pStyle w:val="ListParagraph"/>
        <w:tabs>
          <w:tab w:val="left" w:pos="600"/>
          <w:tab w:val="left" w:pos="720"/>
          <w:tab w:val="left" w:pos="1440"/>
          <w:tab w:val="left" w:pos="2160"/>
          <w:tab w:val="left" w:pos="2655"/>
          <w:tab w:val="left" w:pos="277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1C4FBB" w14:textId="77777777" w:rsidR="00F0026B" w:rsidRPr="00B50763" w:rsidRDefault="00BA7F80" w:rsidP="00ED1B09">
      <w:pPr>
        <w:pStyle w:val="ListParagraph"/>
        <w:spacing w:line="240" w:lineRule="auto"/>
        <w:ind w:left="0"/>
        <w:rPr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2B7CD1" w14:textId="77777777" w:rsidR="00F0026B" w:rsidRDefault="00362619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Option/</w:t>
      </w:r>
      <w:r w:rsidR="00F0026B"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F0026B" w:rsidRPr="00D3387F">
        <w:rPr>
          <w:rFonts w:ascii="Times New Roman" w:hAnsi="Times New Roman" w:cs="Times New Roman"/>
          <w:sz w:val="24"/>
          <w:szCs w:val="24"/>
        </w:rPr>
        <w:t xml:space="preserve">Start </w:t>
      </w:r>
      <w:proofErr w:type="gramStart"/>
      <w:r w:rsidR="00F0026B" w:rsidRPr="00D3387F">
        <w:rPr>
          <w:rFonts w:ascii="Times New Roman" w:hAnsi="Times New Roman" w:cs="Times New Roman"/>
          <w:sz w:val="24"/>
          <w:szCs w:val="24"/>
        </w:rPr>
        <w:t>Date:</w:t>
      </w:r>
      <w:r w:rsidR="00526C24" w:rsidRPr="00526C24">
        <w:rPr>
          <w:noProof/>
        </w:rPr>
        <w:t xml:space="preserve"> </w:t>
      </w:r>
      <w:r w:rsidR="00BF21D4" w:rsidRPr="00BF21D4">
        <w:rPr>
          <w:noProof/>
          <w:u w:val="single"/>
        </w:rPr>
        <w:t>__</w:t>
      </w:r>
      <w:proofErr w:type="gramEnd"/>
      <w:r w:rsidR="00BF21D4" w:rsidRPr="00BF21D4">
        <w:rPr>
          <w:noProof/>
          <w:u w:val="single"/>
        </w:rPr>
        <w:t>_____________</w:t>
      </w:r>
      <w:r w:rsidR="00DA6EFE">
        <w:rPr>
          <w:noProof/>
          <w:u w:val="single"/>
        </w:rPr>
        <w:t xml:space="preserve"> </w:t>
      </w:r>
      <w:r w:rsidR="00B50763" w:rsidRPr="00B50763">
        <w:rPr>
          <w:rFonts w:ascii="Times New Roman" w:hAnsi="Times New Roman" w:cs="Times New Roman"/>
          <w:sz w:val="24"/>
          <w:szCs w:val="24"/>
        </w:rPr>
        <w:t xml:space="preserve"> </w:t>
      </w:r>
      <w:r w:rsidR="00DA6EFE">
        <w:rPr>
          <w:rFonts w:ascii="Times New Roman" w:hAnsi="Times New Roman" w:cs="Times New Roman"/>
          <w:sz w:val="24"/>
          <w:szCs w:val="24"/>
        </w:rPr>
        <w:t xml:space="preserve">    </w:t>
      </w:r>
      <w:r w:rsidR="00B50763" w:rsidRPr="00D3387F">
        <w:rPr>
          <w:rFonts w:ascii="Times New Roman" w:hAnsi="Times New Roman" w:cs="Times New Roman"/>
          <w:sz w:val="24"/>
          <w:szCs w:val="24"/>
        </w:rPr>
        <w:t>End Date:</w:t>
      </w:r>
      <w:r w:rsidR="00B50763" w:rsidRPr="007B210B">
        <w:rPr>
          <w:noProof/>
        </w:rPr>
        <w:t xml:space="preserve"> </w:t>
      </w:r>
      <w:r w:rsidR="00B50763">
        <w:rPr>
          <w:noProof/>
        </w:rPr>
        <w:t xml:space="preserve"> </w:t>
      </w:r>
      <w:r w:rsidR="00B50763" w:rsidRPr="00BF21D4">
        <w:rPr>
          <w:noProof/>
          <w:u w:val="single"/>
        </w:rPr>
        <w:t>_______________</w:t>
      </w:r>
    </w:p>
    <w:p w14:paraId="22604D7F" w14:textId="77777777" w:rsidR="00F0026B" w:rsidRPr="00B50763" w:rsidRDefault="00F0026B" w:rsidP="00B5076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389C65E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Value of this </w:t>
      </w:r>
      <w:r w:rsidR="00362619">
        <w:rPr>
          <w:rFonts w:ascii="Times New Roman" w:hAnsi="Times New Roman" w:cs="Times New Roman"/>
          <w:sz w:val="24"/>
          <w:szCs w:val="24"/>
        </w:rPr>
        <w:t>Option/</w:t>
      </w:r>
      <w:r w:rsidRPr="00ED1B09">
        <w:rPr>
          <w:rFonts w:ascii="Times New Roman" w:hAnsi="Times New Roman" w:cs="Times New Roman"/>
          <w:sz w:val="24"/>
          <w:szCs w:val="24"/>
        </w:rPr>
        <w:t>Modification: $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__________________</w:t>
      </w:r>
    </w:p>
    <w:p w14:paraId="378BFE0F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09E4D3C" w14:textId="72FA0F71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Total </w:t>
      </w:r>
      <w:r w:rsidR="00362619">
        <w:rPr>
          <w:rFonts w:ascii="Times New Roman" w:hAnsi="Times New Roman" w:cs="Times New Roman"/>
          <w:sz w:val="24"/>
          <w:szCs w:val="24"/>
        </w:rPr>
        <w:t>Projected Value of the Agreement</w:t>
      </w:r>
      <w:r w:rsidRPr="00ED1B09">
        <w:rPr>
          <w:rFonts w:ascii="Times New Roman" w:hAnsi="Times New Roman" w:cs="Times New Roman"/>
          <w:sz w:val="24"/>
          <w:szCs w:val="24"/>
        </w:rPr>
        <w:t xml:space="preserve"> </w:t>
      </w:r>
      <w:r w:rsidR="006F5F89">
        <w:rPr>
          <w:rFonts w:ascii="Times New Roman" w:hAnsi="Times New Roman" w:cs="Times New Roman"/>
          <w:sz w:val="24"/>
          <w:szCs w:val="24"/>
        </w:rPr>
        <w:t>with the option/mod</w:t>
      </w:r>
      <w:r w:rsidR="00B01A4D">
        <w:rPr>
          <w:rFonts w:ascii="Times New Roman" w:hAnsi="Times New Roman" w:cs="Times New Roman"/>
          <w:sz w:val="24"/>
          <w:szCs w:val="24"/>
        </w:rPr>
        <w:t xml:space="preserve"> 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$ </w:t>
      </w:r>
      <w:r w:rsidR="00B50763" w:rsidRPr="006F5F8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2405AAB9" w14:textId="67BFD102" w:rsidR="00ED1B09" w:rsidRPr="00B50763" w:rsidRDefault="00B50763" w:rsidP="00B50763">
      <w:pPr>
        <w:spacing w:after="12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>Full Value,</w:t>
      </w:r>
      <w:r w:rsidRPr="00CA621A">
        <w:rPr>
          <w:rFonts w:ascii="Times New Roman" w:hAnsi="Times New Roman" w:cs="Times New Roman"/>
          <w:color w:val="AA0000"/>
          <w:sz w:val="24"/>
          <w:szCs w:val="24"/>
        </w:rPr>
        <w:t xml:space="preserve"> </w:t>
      </w:r>
      <w:r w:rsidR="00F0026B" w:rsidRPr="00CA621A">
        <w:rPr>
          <w:rFonts w:ascii="Times New Roman" w:hAnsi="Times New Roman" w:cs="Times New Roman"/>
          <w:i/>
          <w:color w:val="AA0000"/>
          <w:sz w:val="24"/>
          <w:szCs w:val="24"/>
        </w:rPr>
        <w:t>includ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>ing</w:t>
      </w:r>
      <w:r w:rsidR="005F4755"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original award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amount</w:t>
      </w:r>
      <w:r w:rsidR="005F4755"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plus amount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related to </w:t>
      </w:r>
      <w:r w:rsidR="00F0026B" w:rsidRPr="00CA621A">
        <w:rPr>
          <w:rFonts w:ascii="Times New Roman" w:hAnsi="Times New Roman" w:cs="Times New Roman"/>
          <w:i/>
          <w:color w:val="AA0000"/>
          <w:sz w:val="24"/>
          <w:szCs w:val="24"/>
        </w:rPr>
        <w:t>this modification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>.</w:t>
      </w:r>
      <w:r w:rsidR="00F0026B" w:rsidRPr="00CA621A">
        <w:rPr>
          <w:rFonts w:ascii="Times New Roman" w:hAnsi="Times New Roman" w:cs="Times New Roman"/>
          <w:color w:val="AA0000"/>
          <w:sz w:val="24"/>
          <w:szCs w:val="24"/>
        </w:rPr>
        <w:t xml:space="preserve"> </w:t>
      </w:r>
    </w:p>
    <w:p w14:paraId="08735054" w14:textId="77777777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sz w:val="24"/>
          <w:szCs w:val="24"/>
        </w:rPr>
        <w:t>Fund Source for Agreement:</w:t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</w:p>
    <w:p w14:paraId="4ADD672E" w14:textId="77777777" w:rsidR="00D3387F" w:rsidRPr="00F7734F" w:rsidRDefault="00B50763" w:rsidP="00B50763">
      <w:pPr>
        <w:spacing w:after="0" w:line="240" w:lineRule="auto"/>
        <w:ind w:left="-360" w:firstLine="108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>_____</w:t>
      </w:r>
      <w:r w:rsidR="00F0026B" w:rsidRPr="00F7734F">
        <w:rPr>
          <w:rFonts w:ascii="Times New Roman" w:hAnsi="Times New Roman" w:cs="Times New Roman"/>
          <w:sz w:val="24"/>
          <w:szCs w:val="24"/>
        </w:rPr>
        <w:t>% General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2ACC202F" w14:textId="77777777" w:rsidR="00D3387F" w:rsidRPr="00F7734F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 Special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 xml:space="preserve">  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73FB880F" w14:textId="77777777" w:rsidR="00F0026B" w:rsidRDefault="00F0026B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0A2300">
        <w:rPr>
          <w:rFonts w:ascii="Times New Roman" w:hAnsi="Times New Roman" w:cs="Times New Roman"/>
          <w:sz w:val="24"/>
          <w:szCs w:val="24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</w:t>
      </w:r>
      <w:r w:rsidRPr="00ED1B09">
        <w:rPr>
          <w:rFonts w:ascii="Times New Roman" w:hAnsi="Times New Roman" w:cs="Times New Roman"/>
          <w:sz w:val="24"/>
          <w:szCs w:val="24"/>
        </w:rPr>
        <w:t xml:space="preserve"> Federal Funds</w:t>
      </w:r>
    </w:p>
    <w:p w14:paraId="139F9140" w14:textId="77777777" w:rsidR="00C20A23" w:rsidRPr="00ED1B09" w:rsidRDefault="00C20A23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950CCB0" w14:textId="77777777" w:rsidR="00DA68CE" w:rsidRPr="00B50763" w:rsidRDefault="00DA68CE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BC94D63" w14:textId="47CEDF2E" w:rsidR="00DA68CE" w:rsidRDefault="000C30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532C">
        <w:rPr>
          <w:rFonts w:ascii="Times New Roman" w:eastAsia="Times New Roman" w:hAnsi="Times New Roman" w:cs="Times New Roman"/>
          <w:sz w:val="24"/>
          <w:szCs w:val="24"/>
        </w:rPr>
        <w:t>Overhead -</w:t>
      </w:r>
      <w:r w:rsidR="00DA68CE" w:rsidRPr="0063532C">
        <w:rPr>
          <w:rFonts w:ascii="Times New Roman" w:eastAsia="Times New Roman" w:hAnsi="Times New Roman" w:cs="Times New Roman"/>
          <w:sz w:val="24"/>
          <w:szCs w:val="24"/>
        </w:rPr>
        <w:t xml:space="preserve"> Facilities &amp; Administrative (F&amp;A) Costs</w:t>
      </w:r>
    </w:p>
    <w:p w14:paraId="14AA9374" w14:textId="77777777" w:rsidR="00DC6FF0" w:rsidRPr="00DC6FF0" w:rsidRDefault="00DC6FF0" w:rsidP="00C926B7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Amount ($):</w:t>
      </w:r>
      <w:r w:rsidR="00BF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E77D5D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F&amp;A Rate (%): </w:t>
      </w:r>
      <w:r w:rsidR="00BF21D4" w:rsidRPr="000A230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1C149C7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Rate Base (</w:t>
      </w:r>
      <w:r w:rsidRPr="00DC6FF0">
        <w:rPr>
          <w:rFonts w:ascii="Times New Roman" w:eastAsia="Times New Roman" w:hAnsi="Times New Roman" w:cs="Times New Roman"/>
          <w:i/>
          <w:sz w:val="24"/>
          <w:szCs w:val="24"/>
        </w:rPr>
        <w:t>check one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F382DD6" w14:textId="77777777" w:rsidR="00DC6FF0" w:rsidRPr="00DC6FF0" w:rsidRDefault="00F7734F" w:rsidP="00F7734F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ab/>
        <w:t>Total Direct Costs</w:t>
      </w:r>
    </w:p>
    <w:p w14:paraId="19433CB7" w14:textId="77777777" w:rsidR="00DC6FF0" w:rsidRPr="00DC6FF0" w:rsidRDefault="00DC6F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0085F692" wp14:editId="317D6D3F">
                <wp:simplePos x="0" y="0"/>
                <wp:positionH relativeFrom="column">
                  <wp:posOffset>114299</wp:posOffset>
                </wp:positionH>
                <wp:positionV relativeFrom="paragraph">
                  <wp:posOffset>149224</wp:posOffset>
                </wp:positionV>
                <wp:extent cx="0" cy="0"/>
                <wp:effectExtent l="0" t="0" r="0" b="0"/>
                <wp:wrapNone/>
                <wp:docPr id="27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3C30E" id="Straight Connector 27" o:spid="_x0000_s1026" alt="&quot;&quot;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11.75pt" to="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KZvgEAAH0DAAAOAAAAZHJzL2Uyb0RvYy54bWysU8tu2zAQvBfoPxC815KNukgEywEaw72k&#10;bYCkH7DmQyLKF7isJf99SUpy0/YW5EIsZ3eHs6vR7m40mpxFQOVsS9ermhJhmePKdi398Xz8cEMJ&#10;RrActLOipReB9G7//t1u8I3YuN5pLgJJJBabwbe0j9E3VYWsFwZw5bywKSldMBDTNXQVDzAkdqOr&#10;TV1/qgYXuA+OCcSEHqYk3Rd+KQWL36VEEYluadIWyxnKecpntd9B0wXwvWKzDHiFCgPKpkevVAeI&#10;QH4F9R+VUSw4dDKumDOVk1IxUWZI06zrf6Z56sGLMktaDvrrmvDtaNm38719DFk6G+2Tf3DsJ6al&#10;VIPH5prMF/RT2SiDyeVJOxnLIi/XRYoxEjaBbEEraJYWHzB+Ec6QHLRUK5ungwbODxjzo9AsJRm2&#10;7qi0Ll9IWzK09Ha72VLCIPlEaogpNJ63FG1HCeguGZDFUBjRacVzd+bB0J3udSBnSCb4eLxZfz5M&#10;RT1wMaG327qezYAQvzo+wet6wZO0mabI/Is/az4A9lNPSWVfpRZt8/ui+HAe8c8qc3Ry/PIYln2n&#10;b1zaZj9mE728p/jlX7P/DQAA//8DAFBLAwQUAAYACAAAACEAoCCNGdoAAAAHAQAADwAAAGRycy9k&#10;b3ducmV2LnhtbEyPQUvDQBCF74L/YRnBm91YqYaYTdFCixfBttLzNjvNpmZnQ3bbxvx6J3jQ48cb&#10;3vsmn/euEWfsQu1Jwf0kAYFUelNTpeBzu7xLQYSoyejGEyr4xgDz4voq15nxF1rjeRMrwSUUMq3A&#10;xthmUobSotNh4lskzg6+czoydpU0nb5wuWvkNEkepdM18YLVLS4sll+bk1MwmHTx8WZXw/vr7mmY&#10;VWG7XO2OSt3e9C/PICL28e8YRn1Wh4Kd9v5EJoiGOeVXooLpwwzEmI+8/2VZ5PK/f/EDAAD//wMA&#10;UEsBAi0AFAAGAAgAAAAhALaDOJL+AAAA4QEAABMAAAAAAAAAAAAAAAAAAAAAAFtDb250ZW50X1R5&#10;cGVzXS54bWxQSwECLQAUAAYACAAAACEAOP0h/9YAAACUAQAACwAAAAAAAAAAAAAAAAAvAQAAX3Jl&#10;bHMvLnJlbHNQSwECLQAUAAYACAAAACEAPbQSmb4BAAB9AwAADgAAAAAAAAAAAAAAAAAuAgAAZHJz&#10;L2Uyb0RvYy54bWxQSwECLQAUAAYACAAAACEAoCCNGdoAAAAHAQAADwAAAAAAAAAAAAAAAAAYBAAA&#10;ZHJzL2Rvd25yZXYueG1sUEsFBgAAAAAEAAQA8wAAAB8FAAAAAA==&#10;" strokecolor="#4a7ebb">
                <o:lock v:ext="edit" shapetype="f"/>
              </v:line>
            </w:pict>
          </mc:Fallback>
        </mc:AlternateConten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4F" w:rsidRPr="006F5F8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Modified Total Direct Costs</w:t>
      </w:r>
    </w:p>
    <w:p w14:paraId="437D0761" w14:textId="77777777" w:rsidR="00DC6FF0" w:rsidRPr="00DC6FF0" w:rsidRDefault="00F7734F" w:rsidP="00F773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2300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>Salaries &amp; Wages</w:t>
      </w:r>
    </w:p>
    <w:p w14:paraId="2E90F858" w14:textId="77777777" w:rsidR="00E21817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ED1B09">
        <w:rPr>
          <w:rFonts w:ascii="Times New Roman" w:hAnsi="Times New Roman" w:cs="Times New Roman"/>
          <w:sz w:val="24"/>
          <w:szCs w:val="24"/>
        </w:rPr>
        <w:tab/>
      </w:r>
    </w:p>
    <w:p w14:paraId="0A941539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>Number</w:t>
      </w:r>
      <w:r w:rsidR="00E21817" w:rsidRPr="00ED1B09">
        <w:rPr>
          <w:rFonts w:ascii="Times New Roman" w:hAnsi="Times New Roman" w:cs="Times New Roman"/>
          <w:sz w:val="24"/>
          <w:szCs w:val="24"/>
        </w:rPr>
        <w:t xml:space="preserve"> of positions funded by this Agreement:</w:t>
      </w:r>
    </w:p>
    <w:p w14:paraId="6DFEE998" w14:textId="77777777" w:rsidR="00E21817" w:rsidRPr="006F5F89" w:rsidRDefault="00200BFF" w:rsidP="00C926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E21817" w:rsidRPr="00ED1B09">
        <w:rPr>
          <w:rFonts w:ascii="Times New Roman" w:hAnsi="Times New Roman" w:cs="Times New Roman"/>
          <w:sz w:val="24"/>
          <w:szCs w:val="24"/>
        </w:rPr>
        <w:t>Full Time</w:t>
      </w:r>
      <w:r w:rsidR="00BA7F80" w:rsidRPr="006F5F89">
        <w:rPr>
          <w:rFonts w:ascii="Times New Roman" w:hAnsi="Times New Roman" w:cs="Times New Roman"/>
          <w:sz w:val="24"/>
          <w:szCs w:val="24"/>
        </w:rPr>
        <w:t xml:space="preserve">: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</w:t>
      </w:r>
    </w:p>
    <w:p w14:paraId="67546DC5" w14:textId="77777777" w:rsidR="00E21817" w:rsidRPr="00C20A23" w:rsidRDefault="00200BFF" w:rsidP="00B507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Part Time: </w:t>
      </w:r>
      <w:r w:rsidR="00BF21D4" w:rsidRPr="000A2300">
        <w:rPr>
          <w:rFonts w:ascii="Times New Roman" w:hAnsi="Times New Roman" w:cs="Times New Roman"/>
          <w:sz w:val="24"/>
          <w:szCs w:val="24"/>
        </w:rPr>
        <w:t>____</w:t>
      </w:r>
    </w:p>
    <w:p w14:paraId="2D03FAA8" w14:textId="77777777" w:rsidR="00C20A23" w:rsidRPr="00ED1B09" w:rsidRDefault="00C20A23" w:rsidP="003626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3BB94" w14:textId="7245412D" w:rsidR="007B210B" w:rsidRPr="00CA621A" w:rsidRDefault="007B210B" w:rsidP="00DA6EFE">
      <w:pPr>
        <w:spacing w:after="240" w:line="240" w:lineRule="auto"/>
        <w:ind w:left="-288"/>
        <w:rPr>
          <w:rFonts w:ascii="Times New Roman" w:hAnsi="Times New Roman" w:cs="Times New Roman"/>
          <w:i/>
          <w:color w:val="AA0000"/>
          <w:sz w:val="24"/>
          <w:szCs w:val="24"/>
        </w:rPr>
      </w:pP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Please note that DBM has asked for a detailed list of 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  <w:u w:val="single"/>
        </w:rPr>
        <w:t>all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positions funded through this Agreement</w:t>
      </w:r>
      <w:r w:rsidR="00B50763" w:rsidRPr="00CA621A">
        <w:rPr>
          <w:rFonts w:ascii="Times New Roman" w:hAnsi="Times New Roman" w:cs="Times New Roman"/>
          <w:i/>
          <w:color w:val="AA0000"/>
          <w:sz w:val="24"/>
          <w:szCs w:val="24"/>
        </w:rPr>
        <w:t>,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indicatin</w:t>
      </w:r>
      <w:r w:rsidR="00B50763" w:rsidRPr="00CA621A">
        <w:rPr>
          <w:rFonts w:ascii="Times New Roman" w:hAnsi="Times New Roman" w:cs="Times New Roman"/>
          <w:i/>
          <w:color w:val="AA0000"/>
          <w:sz w:val="24"/>
          <w:szCs w:val="24"/>
        </w:rPr>
        <w:t>g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whether they are</w:t>
      </w:r>
      <w:r w:rsidR="00200BFF"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funded</w:t>
      </w:r>
      <w:r w:rsidRPr="00CA621A">
        <w:rPr>
          <w:rFonts w:ascii="Times New Roman" w:hAnsi="Times New Roman" w:cs="Times New Roman"/>
          <w:i/>
          <w:color w:val="AA0000"/>
          <w:sz w:val="24"/>
          <w:szCs w:val="24"/>
        </w:rPr>
        <w:t xml:space="preserve"> full time or </w:t>
      </w:r>
      <w:r w:rsidR="00DC6FF0" w:rsidRPr="00CA621A">
        <w:rPr>
          <w:rFonts w:ascii="Times New Roman" w:hAnsi="Times New Roman" w:cs="Times New Roman"/>
          <w:i/>
          <w:color w:val="AA0000"/>
        </w:rPr>
        <w:t xml:space="preserve">part time.  Full Time is considered equal to a 40 </w:t>
      </w:r>
      <w:r w:rsidR="000C30F0" w:rsidRPr="00CA621A">
        <w:rPr>
          <w:rFonts w:ascii="Times New Roman" w:hAnsi="Times New Roman" w:cs="Times New Roman"/>
          <w:i/>
          <w:color w:val="AA0000"/>
        </w:rPr>
        <w:t>hr.</w:t>
      </w:r>
      <w:r w:rsidR="00DC6FF0" w:rsidRPr="00CA621A">
        <w:rPr>
          <w:rFonts w:ascii="Times New Roman" w:hAnsi="Times New Roman" w:cs="Times New Roman"/>
          <w:i/>
          <w:color w:val="AA0000"/>
        </w:rPr>
        <w:t xml:space="preserve"> </w:t>
      </w:r>
      <w:proofErr w:type="gramStart"/>
      <w:r w:rsidR="00DC6FF0" w:rsidRPr="00CA621A">
        <w:rPr>
          <w:rFonts w:ascii="Times New Roman" w:hAnsi="Times New Roman" w:cs="Times New Roman"/>
          <w:i/>
          <w:color w:val="AA0000"/>
        </w:rPr>
        <w:t>work-week</w:t>
      </w:r>
      <w:proofErr w:type="gramEnd"/>
      <w:r w:rsidR="00DC6FF0" w:rsidRPr="00CA621A">
        <w:rPr>
          <w:rFonts w:ascii="Times New Roman" w:hAnsi="Times New Roman" w:cs="Times New Roman"/>
          <w:i/>
          <w:color w:val="AA0000"/>
        </w:rPr>
        <w:t xml:space="preserve">.  </w:t>
      </w:r>
      <w:r w:rsidR="00F7734F" w:rsidRPr="00CA621A">
        <w:rPr>
          <w:rFonts w:ascii="Times New Roman" w:hAnsi="Times New Roman" w:cs="Times New Roman"/>
          <w:i/>
          <w:color w:val="AA0000"/>
        </w:rPr>
        <w:t>A</w:t>
      </w:r>
      <w:r w:rsidR="00DC6FF0" w:rsidRPr="00CA621A">
        <w:rPr>
          <w:rFonts w:ascii="Times New Roman" w:hAnsi="Times New Roman" w:cs="Times New Roman"/>
          <w:i/>
          <w:color w:val="AA0000"/>
        </w:rPr>
        <w:t xml:space="preserve"> Grad Assistant </w:t>
      </w:r>
      <w:r w:rsidR="00F7734F" w:rsidRPr="00CA621A">
        <w:rPr>
          <w:rFonts w:ascii="Times New Roman" w:hAnsi="Times New Roman" w:cs="Times New Roman"/>
          <w:i/>
          <w:color w:val="AA0000"/>
        </w:rPr>
        <w:t xml:space="preserve">that </w:t>
      </w:r>
      <w:r w:rsidR="00DC6FF0" w:rsidRPr="00CA621A">
        <w:rPr>
          <w:rFonts w:ascii="Times New Roman" w:hAnsi="Times New Roman" w:cs="Times New Roman"/>
          <w:i/>
          <w:color w:val="AA0000"/>
        </w:rPr>
        <w:t>work</w:t>
      </w:r>
      <w:r w:rsidR="00F7734F" w:rsidRPr="00CA621A">
        <w:rPr>
          <w:rFonts w:ascii="Times New Roman" w:hAnsi="Times New Roman" w:cs="Times New Roman"/>
          <w:i/>
          <w:color w:val="AA0000"/>
        </w:rPr>
        <w:t>s</w:t>
      </w:r>
      <w:r w:rsidR="00DC6FF0" w:rsidRPr="00CA621A">
        <w:rPr>
          <w:rFonts w:ascii="Times New Roman" w:hAnsi="Times New Roman" w:cs="Times New Roman"/>
          <w:i/>
          <w:color w:val="AA0000"/>
        </w:rPr>
        <w:t xml:space="preserve"> 20 </w:t>
      </w:r>
      <w:r w:rsidR="000C30F0" w:rsidRPr="00CA621A">
        <w:rPr>
          <w:rFonts w:ascii="Times New Roman" w:hAnsi="Times New Roman" w:cs="Times New Roman"/>
          <w:i/>
          <w:color w:val="AA0000"/>
        </w:rPr>
        <w:t>hrs.</w:t>
      </w:r>
      <w:r w:rsidR="00DC6FF0" w:rsidRPr="00CA621A">
        <w:rPr>
          <w:rFonts w:ascii="Times New Roman" w:hAnsi="Times New Roman" w:cs="Times New Roman"/>
          <w:i/>
          <w:color w:val="AA0000"/>
        </w:rPr>
        <w:t>/week</w:t>
      </w:r>
      <w:r w:rsidR="00F7734F" w:rsidRPr="00CA621A">
        <w:rPr>
          <w:rFonts w:ascii="Times New Roman" w:hAnsi="Times New Roman" w:cs="Times New Roman"/>
          <w:i/>
          <w:color w:val="AA0000"/>
        </w:rPr>
        <w:t xml:space="preserve"> would be </w:t>
      </w:r>
      <w:r w:rsidR="00DC6FF0" w:rsidRPr="00CA621A">
        <w:rPr>
          <w:rFonts w:ascii="Times New Roman" w:hAnsi="Times New Roman" w:cs="Times New Roman"/>
          <w:i/>
          <w:color w:val="AA0000"/>
        </w:rPr>
        <w:t>report</w:t>
      </w:r>
      <w:r w:rsidR="00F7734F" w:rsidRPr="00CA621A">
        <w:rPr>
          <w:rFonts w:ascii="Times New Roman" w:hAnsi="Times New Roman" w:cs="Times New Roman"/>
          <w:i/>
          <w:color w:val="AA0000"/>
        </w:rPr>
        <w:t>ed as</w:t>
      </w:r>
      <w:r w:rsidR="00DC6FF0" w:rsidRPr="00CA621A">
        <w:rPr>
          <w:rFonts w:ascii="Times New Roman" w:hAnsi="Times New Roman" w:cs="Times New Roman"/>
          <w:i/>
          <w:color w:val="AA0000"/>
        </w:rPr>
        <w:t xml:space="preserve"> “Part Time”. </w:t>
      </w:r>
    </w:p>
    <w:p w14:paraId="662FC73F" w14:textId="152F48B3" w:rsidR="000C063D" w:rsidRDefault="000C0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FBBBB7" w14:textId="77777777" w:rsidR="00E21817" w:rsidRPr="002C4854" w:rsidRDefault="00E21817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4854">
        <w:rPr>
          <w:rFonts w:ascii="Times New Roman" w:hAnsi="Times New Roman" w:cs="Times New Roman"/>
          <w:sz w:val="24"/>
          <w:szCs w:val="24"/>
        </w:rPr>
        <w:lastRenderedPageBreak/>
        <w:t xml:space="preserve">Justification </w:t>
      </w:r>
      <w:r w:rsidRPr="006F5F89">
        <w:rPr>
          <w:rFonts w:ascii="Times New Roman" w:hAnsi="Times New Roman" w:cs="Times New Roman"/>
          <w:sz w:val="24"/>
          <w:szCs w:val="24"/>
        </w:rPr>
        <w:t xml:space="preserve">for </w:t>
      </w:r>
      <w:r w:rsidR="00C926B7" w:rsidRPr="006F5F89">
        <w:rPr>
          <w:rFonts w:ascii="Times New Roman" w:hAnsi="Times New Roman" w:cs="Times New Roman"/>
          <w:sz w:val="24"/>
          <w:szCs w:val="24"/>
        </w:rPr>
        <w:t>Modification</w:t>
      </w:r>
      <w:r w:rsidR="00924F5A" w:rsidRPr="006F5F89">
        <w:rPr>
          <w:rFonts w:ascii="Times New Roman" w:hAnsi="Times New Roman" w:cs="Times New Roman"/>
          <w:sz w:val="24"/>
          <w:szCs w:val="24"/>
        </w:rPr>
        <w:t>s only</w:t>
      </w:r>
      <w:r w:rsidR="007B58C9" w:rsidRPr="002C4854">
        <w:rPr>
          <w:rFonts w:ascii="Times New Roman" w:hAnsi="Times New Roman" w:cs="Times New Roman"/>
          <w:sz w:val="24"/>
          <w:szCs w:val="24"/>
        </w:rPr>
        <w:t xml:space="preserve">. </w:t>
      </w:r>
      <w:r w:rsidR="00DA68CE" w:rsidRPr="002C4854">
        <w:rPr>
          <w:rFonts w:ascii="Times New Roman" w:eastAsia="Times New Roman" w:hAnsi="Times New Roman" w:cs="Times New Roman"/>
          <w:sz w:val="24"/>
          <w:szCs w:val="24"/>
        </w:rPr>
        <w:t>Please explain the following and be specific in your response, providing examples as appropriate.</w:t>
      </w:r>
    </w:p>
    <w:p w14:paraId="415D30AD" w14:textId="77777777" w:rsidR="00C926B7" w:rsidRPr="002C4854" w:rsidRDefault="00C926B7" w:rsidP="00C926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4854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what this </w:t>
      </w:r>
      <w:r w:rsidRPr="002C4854">
        <w:rPr>
          <w:rFonts w:ascii="Times New Roman" w:hAnsi="Times New Roman" w:cs="Times New Roman"/>
          <w:sz w:val="24"/>
          <w:szCs w:val="24"/>
        </w:rPr>
        <w:t>Modification is for</w:t>
      </w:r>
      <w:r w:rsidR="00ED1B09" w:rsidRPr="002C4854">
        <w:rPr>
          <w:rFonts w:ascii="Times New Roman" w:hAnsi="Times New Roman" w:cs="Times New Roman"/>
          <w:sz w:val="24"/>
          <w:szCs w:val="24"/>
        </w:rPr>
        <w:t xml:space="preserve"> and how it relates to the original scope of work of the Agreement</w:t>
      </w:r>
      <w:r w:rsidRPr="002C4854">
        <w:rPr>
          <w:rFonts w:ascii="Times New Roman" w:hAnsi="Times New Roman" w:cs="Times New Roman"/>
          <w:sz w:val="24"/>
          <w:szCs w:val="24"/>
        </w:rPr>
        <w:t>.</w:t>
      </w:r>
    </w:p>
    <w:p w14:paraId="2F21247B" w14:textId="77777777" w:rsidR="00C926B7" w:rsidRPr="002C4854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CC1E9A1" w14:textId="77777777" w:rsidR="004C037D" w:rsidRPr="004C037D" w:rsidRDefault="004C037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2CABC3" w14:textId="77777777" w:rsidR="004C037D" w:rsidRPr="004C037D" w:rsidRDefault="004C037D" w:rsidP="00BA2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What other alternatives to </w:t>
      </w:r>
      <w:r w:rsidR="00C926B7">
        <w:rPr>
          <w:rFonts w:ascii="Times New Roman" w:eastAsia="Times New Roman" w:hAnsi="Times New Roman" w:cs="Times New Roman"/>
          <w:sz w:val="24"/>
          <w:szCs w:val="24"/>
        </w:rPr>
        <w:t xml:space="preserve">the services requested in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26B7">
        <w:rPr>
          <w:rFonts w:ascii="Times New Roman" w:hAnsi="Times New Roman" w:cs="Times New Roman"/>
          <w:sz w:val="24"/>
          <w:szCs w:val="24"/>
        </w:rPr>
        <w:t>Modification</w:t>
      </w:r>
      <w:r w:rsidR="00C926B7"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have been considered.  </w:t>
      </w:r>
      <w:r w:rsidRPr="004C037D">
        <w:rPr>
          <w:rFonts w:ascii="Times New Roman" w:eastAsia="Times New Roman" w:hAnsi="Times New Roman" w:cs="Times New Roman"/>
          <w:i/>
          <w:sz w:val="24"/>
          <w:szCs w:val="24"/>
        </w:rPr>
        <w:t>Specifically address the following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C655C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Has any effort ever been made to acquire these services 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through a competitive procurement process? If yes, please describe what efforts</w:t>
      </w:r>
      <w:r w:rsidR="0035734F" w:rsidRPr="0035734F">
        <w:rPr>
          <w:rFonts w:ascii="Times New Roman" w:hAnsi="Times New Roman" w:cs="Times New Roman"/>
          <w:sz w:val="24"/>
          <w:szCs w:val="24"/>
        </w:rPr>
        <w:t xml:space="preserve"> or research has been done to determine if these services could be competitively procured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D6338D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58463CB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2F525B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Is there any reason these services could not or should not be competitively </w:t>
      </w:r>
      <w:proofErr w:type="gramStart"/>
      <w:r w:rsidRPr="004C037D">
        <w:rPr>
          <w:rFonts w:ascii="Times New Roman" w:eastAsia="Times New Roman" w:hAnsi="Times New Roman" w:cs="Times New Roman"/>
          <w:sz w:val="24"/>
          <w:szCs w:val="24"/>
        </w:rPr>
        <w:t>solicited</w:t>
      </w:r>
      <w:proofErr w:type="gramEnd"/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in a manner that allows for both the private and public sector proposals?</w:t>
      </w:r>
    </w:p>
    <w:p w14:paraId="51B55F9C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621B3FF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6030CB0" w14:textId="77777777" w:rsidR="00ED1B09" w:rsidRPr="00ED1B09" w:rsidRDefault="00ED1B09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Did the Agency consider assigning these services to existing State positions or obtaining additional State positions? Please explain. </w:t>
      </w:r>
    </w:p>
    <w:p w14:paraId="7E0A879D" w14:textId="77777777" w:rsid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5017D68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534E3DC" w14:textId="03AC7CD8" w:rsidR="00362619" w:rsidRDefault="004C037D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275D">
        <w:rPr>
          <w:rFonts w:ascii="Times New Roman" w:hAnsi="Times New Roman" w:cs="Times New Roman"/>
          <w:sz w:val="24"/>
          <w:szCs w:val="24"/>
        </w:rPr>
        <w:t xml:space="preserve">Please explain what your Agency did to validate the reasonableness </w:t>
      </w:r>
      <w:r w:rsidRPr="00ED1B09">
        <w:rPr>
          <w:rFonts w:ascii="Times New Roman" w:hAnsi="Times New Roman" w:cs="Times New Roman"/>
          <w:sz w:val="24"/>
          <w:szCs w:val="24"/>
        </w:rPr>
        <w:t xml:space="preserve">of the cost of this </w:t>
      </w:r>
      <w:r w:rsidR="00C926B7" w:rsidRPr="00ED1B09">
        <w:rPr>
          <w:rFonts w:ascii="Times New Roman" w:hAnsi="Times New Roman" w:cs="Times New Roman"/>
          <w:sz w:val="24"/>
          <w:szCs w:val="24"/>
        </w:rPr>
        <w:t>Modification</w:t>
      </w:r>
      <w:r w:rsidR="00362619">
        <w:rPr>
          <w:rFonts w:ascii="Times New Roman" w:hAnsi="Times New Roman" w:cs="Times New Roman"/>
          <w:sz w:val="24"/>
          <w:szCs w:val="24"/>
        </w:rPr>
        <w:t>.</w:t>
      </w:r>
    </w:p>
    <w:p w14:paraId="69164A1C" w14:textId="77777777" w:rsidR="00362619" w:rsidRDefault="00362619" w:rsidP="003626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25F030" w14:textId="77777777" w:rsidR="00ED1B09" w:rsidRPr="00155D38" w:rsidRDefault="00ED1B09" w:rsidP="00155D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Please identify the name(s) of the individual(s) designated by the agency to monitor the work performed under this </w:t>
      </w:r>
      <w:r w:rsidR="002E1FD1">
        <w:rPr>
          <w:rFonts w:ascii="Times New Roman" w:hAnsi="Times New Roman" w:cs="Times New Roman"/>
        </w:rPr>
        <w:t>A</w:t>
      </w:r>
      <w:r w:rsidRPr="00155D38">
        <w:rPr>
          <w:rFonts w:ascii="Times New Roman" w:hAnsi="Times New Roman" w:cs="Times New Roman"/>
        </w:rPr>
        <w:t xml:space="preserve">greement and the correctness of the invoices.  Please confirm the agency has procedures in place for both processes. </w:t>
      </w:r>
    </w:p>
    <w:p w14:paraId="257C1703" w14:textId="77777777" w:rsidR="00ED1B09" w:rsidRPr="00ED1B09" w:rsidRDefault="00ED1B09" w:rsidP="00ED1B09">
      <w:pPr>
        <w:ind w:left="360"/>
        <w:rPr>
          <w:rFonts w:ascii="Times New Roman" w:hAnsi="Times New Roman" w:cs="Times New Roman"/>
        </w:rPr>
      </w:pPr>
    </w:p>
    <w:p w14:paraId="248BA30F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monitor work performed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65C5C437" w14:textId="77777777" w:rsidR="005F4755" w:rsidRDefault="005F4755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14:paraId="1BFB4F8B" w14:textId="44C21C55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monitoring work?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>)</w:t>
      </w:r>
      <w:proofErr w:type="gramStart"/>
      <w:r w:rsidR="00155D38">
        <w:t xml:space="preserve">:  </w:t>
      </w:r>
      <w:r w:rsidR="00155D38" w:rsidRPr="00F7734F">
        <w:rPr>
          <w:u w:val="single"/>
        </w:rPr>
        <w:t>_</w:t>
      </w:r>
      <w:proofErr w:type="gramEnd"/>
      <w:r w:rsidR="00155D38" w:rsidRPr="00F7734F">
        <w:rPr>
          <w:u w:val="single"/>
        </w:rPr>
        <w:t>___</w:t>
      </w:r>
    </w:p>
    <w:p w14:paraId="132739DA" w14:textId="77777777" w:rsidR="00ED1B09" w:rsidRPr="00ED1B09" w:rsidRDefault="00ED1B09" w:rsidP="00155D38">
      <w:pPr>
        <w:spacing w:after="0"/>
        <w:ind w:left="360"/>
        <w:rPr>
          <w:rFonts w:ascii="Times New Roman" w:hAnsi="Times New Roman" w:cs="Times New Roman"/>
        </w:rPr>
      </w:pPr>
    </w:p>
    <w:p w14:paraId="62E31611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review invoices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3CD27B05" w14:textId="77777777" w:rsidR="00155D38" w:rsidRDefault="00155D38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14:paraId="71C6376B" w14:textId="77777777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reviewing invoices?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>)</w:t>
      </w:r>
      <w:proofErr w:type="gramStart"/>
      <w:r w:rsidR="00155D38">
        <w:t xml:space="preserve">:  </w:t>
      </w:r>
      <w:r w:rsidR="00155D38" w:rsidRPr="00F7734F">
        <w:rPr>
          <w:u w:val="single"/>
        </w:rPr>
        <w:t>_</w:t>
      </w:r>
      <w:proofErr w:type="gramEnd"/>
      <w:r w:rsidR="00155D38" w:rsidRPr="00F7734F">
        <w:rPr>
          <w:u w:val="single"/>
        </w:rPr>
        <w:t>___</w:t>
      </w:r>
    </w:p>
    <w:p w14:paraId="5C490472" w14:textId="77777777" w:rsidR="004C037D" w:rsidRPr="00C926B7" w:rsidRDefault="004C037D" w:rsidP="00155D3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3C7DED" w14:textId="77777777" w:rsidR="00D3387F" w:rsidRPr="00155D38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B7D83F" w14:textId="77777777" w:rsidR="00D3387F" w:rsidRPr="00155D38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55D38">
        <w:rPr>
          <w:rFonts w:ascii="Times New Roman" w:hAnsi="Times New Roman" w:cs="Times New Roman"/>
          <w:sz w:val="24"/>
          <w:szCs w:val="24"/>
        </w:rPr>
        <w:t xml:space="preserve">Agency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 w:rsidRPr="00155D38">
        <w:rPr>
          <w:rFonts w:ascii="Times New Roman" w:hAnsi="Times New Roman" w:cs="Times New Roman"/>
          <w:sz w:val="24"/>
          <w:szCs w:val="24"/>
        </w:rPr>
        <w:t>greement:</w:t>
      </w:r>
    </w:p>
    <w:p w14:paraId="7EEFB922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D9E3BCC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A68D10F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p w14:paraId="3228FF05" w14:textId="77777777" w:rsid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CC4319" w14:textId="77777777" w:rsidR="00D3387F" w:rsidRP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C36FF94" w14:textId="77777777" w:rsidR="00D3387F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Education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greement:</w:t>
      </w:r>
    </w:p>
    <w:p w14:paraId="44F7C76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70A89C5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0F81C597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>Phone No.</w:t>
      </w:r>
      <w:proofErr w:type="gramStart"/>
      <w:r w:rsidRPr="00155D38">
        <w:rPr>
          <w:rFonts w:ascii="Times New Roman" w:hAnsi="Times New Roman" w:cs="Times New Roman"/>
        </w:rPr>
        <w:t xml:space="preserve">:  </w:t>
      </w:r>
      <w:r w:rsidRPr="00F7734F">
        <w:rPr>
          <w:rFonts w:ascii="Times New Roman" w:hAnsi="Times New Roman" w:cs="Times New Roman"/>
          <w:u w:val="single"/>
        </w:rPr>
        <w:t>_</w:t>
      </w:r>
      <w:proofErr w:type="gramEnd"/>
      <w:r w:rsidRPr="00F7734F">
        <w:rPr>
          <w:rFonts w:ascii="Times New Roman" w:hAnsi="Times New Roman" w:cs="Times New Roman"/>
          <w:u w:val="single"/>
        </w:rPr>
        <w:t>___________________</w:t>
      </w:r>
    </w:p>
    <w:sectPr w:rsidR="00155D38" w:rsidRPr="00155D38" w:rsidSect="00F74A5B">
      <w:headerReference w:type="first" r:id="rId10"/>
      <w:footerReference w:type="first" r:id="rId11"/>
      <w:pgSz w:w="12240" w:h="15840"/>
      <w:pgMar w:top="990" w:right="1440" w:bottom="90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3D22" w14:textId="77777777" w:rsidR="00A30411" w:rsidRDefault="00A30411" w:rsidP="00F7734F">
      <w:pPr>
        <w:spacing w:after="0" w:line="240" w:lineRule="auto"/>
      </w:pPr>
      <w:r>
        <w:separator/>
      </w:r>
    </w:p>
  </w:endnote>
  <w:endnote w:type="continuationSeparator" w:id="0">
    <w:p w14:paraId="3392A369" w14:textId="77777777" w:rsidR="00A30411" w:rsidRDefault="00A30411" w:rsidP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4484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ind w:left="-288" w:right="360"/>
      <w:contextualSpacing w:val="0"/>
      <w:rPr>
        <w:rFonts w:ascii="Times New Roman" w:hAnsi="Times New Roman" w:cs="Times New Roman"/>
        <w:sz w:val="24"/>
        <w:szCs w:val="24"/>
      </w:rPr>
    </w:pPr>
  </w:p>
  <w:p w14:paraId="502D7BEE" w14:textId="77777777" w:rsidR="00F7734F" w:rsidRPr="00B50763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 w:firstLine="432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 xml:space="preserve">___________________________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________________</w:t>
    </w:r>
  </w:p>
  <w:p w14:paraId="7BF83C96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/>
      <w:ind w:left="-288" w:right="360" w:firstLine="432"/>
      <w:contextualSpacing w:val="0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>DBM Approval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Date</w:t>
    </w:r>
  </w:p>
  <w:p w14:paraId="7D39529B" w14:textId="77777777" w:rsidR="00F7734F" w:rsidRPr="00DA6EFE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/>
      <w:contextualSpacing w:val="0"/>
      <w:rPr>
        <w:rFonts w:ascii="Times New Roman" w:hAnsi="Times New Roman" w:cs="Times New Roman"/>
        <w:sz w:val="12"/>
        <w:szCs w:val="12"/>
      </w:rPr>
    </w:pPr>
  </w:p>
  <w:p w14:paraId="1B22F7ED" w14:textId="77777777" w:rsidR="00F7734F" w:rsidRPr="00A02B3D" w:rsidRDefault="00A02B3D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4E6F" w14:textId="77777777" w:rsidR="00A30411" w:rsidRDefault="00A30411" w:rsidP="00F7734F">
      <w:pPr>
        <w:spacing w:after="0" w:line="240" w:lineRule="auto"/>
      </w:pPr>
      <w:r>
        <w:separator/>
      </w:r>
    </w:p>
  </w:footnote>
  <w:footnote w:type="continuationSeparator" w:id="0">
    <w:p w14:paraId="13615873" w14:textId="77777777" w:rsidR="00A30411" w:rsidRDefault="00A30411" w:rsidP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954B" w14:textId="359EDBBD" w:rsidR="007E679B" w:rsidRPr="000C063D" w:rsidRDefault="00AB341D">
    <w:pPr>
      <w:pStyle w:val="Head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5F4755">
      <w:rPr>
        <w:rFonts w:cstheme="minorHAnsi"/>
        <w:sz w:val="18"/>
        <w:szCs w:val="18"/>
      </w:rPr>
      <w:t>June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308B"/>
    <w:multiLevelType w:val="hybridMultilevel"/>
    <w:tmpl w:val="097632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E445FF"/>
    <w:multiLevelType w:val="hybridMultilevel"/>
    <w:tmpl w:val="BAD4F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C8"/>
    <w:multiLevelType w:val="hybridMultilevel"/>
    <w:tmpl w:val="D4DA6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03B"/>
    <w:multiLevelType w:val="hybridMultilevel"/>
    <w:tmpl w:val="EE14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19F"/>
    <w:multiLevelType w:val="hybridMultilevel"/>
    <w:tmpl w:val="87F09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3199F"/>
    <w:multiLevelType w:val="hybridMultilevel"/>
    <w:tmpl w:val="517E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1EB"/>
    <w:multiLevelType w:val="hybridMultilevel"/>
    <w:tmpl w:val="4BBCC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7E7E"/>
    <w:multiLevelType w:val="hybridMultilevel"/>
    <w:tmpl w:val="D50E009E"/>
    <w:lvl w:ilvl="0" w:tplc="A48054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662"/>
    <w:multiLevelType w:val="hybridMultilevel"/>
    <w:tmpl w:val="825228AA"/>
    <w:lvl w:ilvl="0" w:tplc="56F6768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BC77A54"/>
    <w:multiLevelType w:val="hybridMultilevel"/>
    <w:tmpl w:val="6BD0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E87"/>
    <w:multiLevelType w:val="hybridMultilevel"/>
    <w:tmpl w:val="42F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4290"/>
    <w:multiLevelType w:val="hybridMultilevel"/>
    <w:tmpl w:val="A5F0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634728">
    <w:abstractNumId w:val="9"/>
  </w:num>
  <w:num w:numId="2" w16cid:durableId="1079056810">
    <w:abstractNumId w:val="1"/>
  </w:num>
  <w:num w:numId="3" w16cid:durableId="240720442">
    <w:abstractNumId w:val="5"/>
  </w:num>
  <w:num w:numId="4" w16cid:durableId="1739548671">
    <w:abstractNumId w:val="8"/>
  </w:num>
  <w:num w:numId="5" w16cid:durableId="1981644642">
    <w:abstractNumId w:val="4"/>
  </w:num>
  <w:num w:numId="6" w16cid:durableId="1432890291">
    <w:abstractNumId w:val="6"/>
  </w:num>
  <w:num w:numId="7" w16cid:durableId="1636328726">
    <w:abstractNumId w:val="3"/>
  </w:num>
  <w:num w:numId="8" w16cid:durableId="140926916">
    <w:abstractNumId w:val="11"/>
  </w:num>
  <w:num w:numId="9" w16cid:durableId="2002082712">
    <w:abstractNumId w:val="7"/>
  </w:num>
  <w:num w:numId="10" w16cid:durableId="1493764257">
    <w:abstractNumId w:val="2"/>
  </w:num>
  <w:num w:numId="11" w16cid:durableId="895746929">
    <w:abstractNumId w:val="0"/>
  </w:num>
  <w:num w:numId="12" w16cid:durableId="91172792">
    <w:abstractNumId w:val="11"/>
  </w:num>
  <w:num w:numId="13" w16cid:durableId="884875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192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5E"/>
    <w:rsid w:val="000428A7"/>
    <w:rsid w:val="00045991"/>
    <w:rsid w:val="00047FEA"/>
    <w:rsid w:val="000A2300"/>
    <w:rsid w:val="000A4C06"/>
    <w:rsid w:val="000C063D"/>
    <w:rsid w:val="000C30F0"/>
    <w:rsid w:val="000E378D"/>
    <w:rsid w:val="00105C3D"/>
    <w:rsid w:val="00155D38"/>
    <w:rsid w:val="00163AD5"/>
    <w:rsid w:val="00200BFF"/>
    <w:rsid w:val="002C4854"/>
    <w:rsid w:val="002E1FD1"/>
    <w:rsid w:val="00341AC7"/>
    <w:rsid w:val="0035734F"/>
    <w:rsid w:val="00362619"/>
    <w:rsid w:val="00440BFA"/>
    <w:rsid w:val="00455EA3"/>
    <w:rsid w:val="004657C9"/>
    <w:rsid w:val="00474192"/>
    <w:rsid w:val="004C037D"/>
    <w:rsid w:val="00504D9A"/>
    <w:rsid w:val="00526C24"/>
    <w:rsid w:val="00556B5E"/>
    <w:rsid w:val="005B5ADD"/>
    <w:rsid w:val="005E5565"/>
    <w:rsid w:val="005F4755"/>
    <w:rsid w:val="006F1FE7"/>
    <w:rsid w:val="006F3003"/>
    <w:rsid w:val="006F5F89"/>
    <w:rsid w:val="006F6167"/>
    <w:rsid w:val="007704F5"/>
    <w:rsid w:val="007B210B"/>
    <w:rsid w:val="007B23B7"/>
    <w:rsid w:val="007B58C9"/>
    <w:rsid w:val="007E679B"/>
    <w:rsid w:val="008324EF"/>
    <w:rsid w:val="00832E7D"/>
    <w:rsid w:val="008C7100"/>
    <w:rsid w:val="009071EA"/>
    <w:rsid w:val="00924F5A"/>
    <w:rsid w:val="00983C0E"/>
    <w:rsid w:val="00A02B3D"/>
    <w:rsid w:val="00A06C4A"/>
    <w:rsid w:val="00A256A7"/>
    <w:rsid w:val="00A30411"/>
    <w:rsid w:val="00A4218D"/>
    <w:rsid w:val="00AB341D"/>
    <w:rsid w:val="00AB68E0"/>
    <w:rsid w:val="00B01A4D"/>
    <w:rsid w:val="00B44C4A"/>
    <w:rsid w:val="00B50763"/>
    <w:rsid w:val="00BA03F0"/>
    <w:rsid w:val="00BA2EA7"/>
    <w:rsid w:val="00BA5720"/>
    <w:rsid w:val="00BA7F80"/>
    <w:rsid w:val="00BF21D4"/>
    <w:rsid w:val="00C20A23"/>
    <w:rsid w:val="00C926B7"/>
    <w:rsid w:val="00C93187"/>
    <w:rsid w:val="00CA3F8A"/>
    <w:rsid w:val="00CA621A"/>
    <w:rsid w:val="00CE40E5"/>
    <w:rsid w:val="00D3387F"/>
    <w:rsid w:val="00DA68CE"/>
    <w:rsid w:val="00DA6EFE"/>
    <w:rsid w:val="00DC6FF0"/>
    <w:rsid w:val="00E21817"/>
    <w:rsid w:val="00E36E1F"/>
    <w:rsid w:val="00ED1B09"/>
    <w:rsid w:val="00F0026B"/>
    <w:rsid w:val="00F72071"/>
    <w:rsid w:val="00F72A4C"/>
    <w:rsid w:val="00F74A5B"/>
    <w:rsid w:val="00F7734F"/>
    <w:rsid w:val="00F8275D"/>
    <w:rsid w:val="00F8787B"/>
    <w:rsid w:val="00FB7B7A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AACDC"/>
  <w15:docId w15:val="{D1A087DB-799B-4609-81D8-CE91744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C0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3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0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F"/>
  </w:style>
  <w:style w:type="paragraph" w:styleId="Footer">
    <w:name w:val="footer"/>
    <w:basedOn w:val="Normal"/>
    <w:link w:val="Foot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F"/>
  </w:style>
  <w:style w:type="paragraph" w:styleId="Revision">
    <w:name w:val="Revision"/>
    <w:hidden/>
    <w:uiPriority w:val="99"/>
    <w:semiHidden/>
    <w:rsid w:val="00B01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a1de03b0-0592-40a5-b7e4-339aac32d7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8AEB-7B48-4C17-B717-FD3E081E2B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de03b0-0592-40a5-b7e4-339aac32d781"/>
  </ds:schemaRefs>
</ds:datastoreItem>
</file>

<file path=customXml/itemProps2.xml><?xml version="1.0" encoding="utf-8"?>
<ds:datastoreItem xmlns:ds="http://schemas.openxmlformats.org/officeDocument/2006/customXml" ds:itemID="{4DB5AF80-CAA2-4C77-AF5E-C49C57577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60CFB-91FA-4894-8585-F8C8862C9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e03b0-0592-40a5-b7e4-339aac32d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2 - Options Modifications</vt:lpstr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2 - Options Modifications</dc:title>
  <dc:creator>DBM Procurement</dc:creator>
  <cp:keywords>Attachment 2 to Accompany Options and Modifications</cp:keywords>
  <cp:lastModifiedBy>Martha Yeh -DoIT-</cp:lastModifiedBy>
  <cp:revision>2</cp:revision>
  <cp:lastPrinted>2019-03-28T14:25:00Z</cp:lastPrinted>
  <dcterms:created xsi:type="dcterms:W3CDTF">2025-06-18T15:50:00Z</dcterms:created>
  <dcterms:modified xsi:type="dcterms:W3CDTF">2025-06-18T15:50:00Z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  <property fmtid="{D5CDD505-2E9C-101B-9397-08002B2CF9AE}" pid="3" name="Order">
    <vt:r8>521700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