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424AB" w14:textId="77777777" w:rsidR="00DC5168" w:rsidRDefault="00DC5168" w:rsidP="00DC5168">
      <w:pPr>
        <w:spacing w:after="0" w:line="240" w:lineRule="auto"/>
        <w:rPr>
          <w:rFonts w:ascii="Goudy Type" w:hAnsi="Goudy Type" w:cs="Tahoma"/>
          <w:b/>
          <w:bCs/>
          <w:sz w:val="28"/>
          <w:szCs w:val="28"/>
        </w:rPr>
      </w:pPr>
      <w:bookmarkStart w:id="0" w:name="_GoBack"/>
      <w:bookmarkEnd w:id="0"/>
    </w:p>
    <w:p w14:paraId="546F967F" w14:textId="307701C7" w:rsidR="00695AA6" w:rsidRPr="004D14DC" w:rsidRDefault="00695AA6" w:rsidP="002560EC">
      <w:pPr>
        <w:spacing w:after="120" w:line="240" w:lineRule="auto"/>
        <w:rPr>
          <w:rFonts w:ascii="Goudy Type" w:hAnsi="Goudy Type" w:cs="Tahoma"/>
          <w:b/>
          <w:bCs/>
          <w:sz w:val="28"/>
          <w:szCs w:val="28"/>
        </w:rPr>
      </w:pPr>
      <w:r w:rsidRPr="004D14DC">
        <w:rPr>
          <w:rFonts w:ascii="Goudy Type" w:hAnsi="Goudy Type" w:cs="Tahoma"/>
          <w:b/>
          <w:bCs/>
          <w:smallCaps/>
          <w:sz w:val="28"/>
          <w:szCs w:val="28"/>
        </w:rPr>
        <w:t>Date</w:t>
      </w:r>
      <w:r w:rsidRPr="004D14DC">
        <w:rPr>
          <w:rFonts w:ascii="Goudy Type" w:hAnsi="Goudy Type" w:cs="Tahoma"/>
          <w:b/>
          <w:bCs/>
          <w:sz w:val="28"/>
          <w:szCs w:val="28"/>
        </w:rPr>
        <w:tab/>
      </w:r>
      <w:r w:rsidR="00F04FAA">
        <w:rPr>
          <w:rFonts w:ascii="Goudy Type" w:hAnsi="Goudy Type" w:cs="Tahoma"/>
          <w:b/>
          <w:bCs/>
          <w:sz w:val="28"/>
          <w:szCs w:val="28"/>
        </w:rPr>
        <w:tab/>
      </w:r>
      <w:r w:rsidRPr="004D14DC">
        <w:rPr>
          <w:rFonts w:ascii="Goudy Type" w:hAnsi="Goudy Type" w:cs="Tahoma"/>
          <w:b/>
          <w:bCs/>
          <w:sz w:val="28"/>
          <w:szCs w:val="28"/>
        </w:rPr>
        <w:tab/>
      </w:r>
      <w:r w:rsidRPr="004D14DC">
        <w:rPr>
          <w:rFonts w:ascii="Goudy Type" w:hAnsi="Goudy Type" w:cs="Tahoma"/>
          <w:b/>
          <w:bCs/>
          <w:sz w:val="28"/>
          <w:szCs w:val="28"/>
        </w:rPr>
        <w:tab/>
      </w:r>
      <w:sdt>
        <w:sdtPr>
          <w:rPr>
            <w:rFonts w:ascii="Goudy Type" w:hAnsi="Goudy Type" w:cs="Tahoma"/>
            <w:b/>
            <w:bCs/>
            <w:sz w:val="28"/>
            <w:szCs w:val="28"/>
          </w:rPr>
          <w:id w:val="86232749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B28E1" w:rsidRPr="000A34E2">
            <w:rPr>
              <w:rStyle w:val="PlaceholderText"/>
            </w:rPr>
            <w:t>Click or tap to enter a date.</w:t>
          </w:r>
        </w:sdtContent>
      </w:sdt>
    </w:p>
    <w:p w14:paraId="5F710AD0" w14:textId="78EFA6D5" w:rsidR="00F04FAA" w:rsidRDefault="00695AA6" w:rsidP="002560EC">
      <w:pPr>
        <w:spacing w:after="120" w:line="240" w:lineRule="auto"/>
        <w:rPr>
          <w:rFonts w:ascii="Goudy Type" w:hAnsi="Goudy Type" w:cs="Tahoma"/>
          <w:b/>
          <w:bCs/>
          <w:sz w:val="28"/>
          <w:szCs w:val="28"/>
        </w:rPr>
      </w:pPr>
      <w:r w:rsidRPr="004D14DC">
        <w:rPr>
          <w:rFonts w:ascii="Goudy Type" w:hAnsi="Goudy Type" w:cs="Tahoma"/>
          <w:b/>
          <w:bCs/>
          <w:smallCaps/>
          <w:sz w:val="28"/>
          <w:szCs w:val="28"/>
        </w:rPr>
        <w:t>Full Name</w:t>
      </w:r>
      <w:r w:rsidRPr="004D14DC">
        <w:rPr>
          <w:rFonts w:ascii="Goudy Type" w:hAnsi="Goudy Type" w:cs="Tahoma"/>
          <w:b/>
          <w:bCs/>
          <w:smallCaps/>
          <w:sz w:val="28"/>
          <w:szCs w:val="28"/>
        </w:rPr>
        <w:tab/>
      </w:r>
      <w:r w:rsidR="00F04FAA">
        <w:rPr>
          <w:rFonts w:ascii="Goudy Type" w:hAnsi="Goudy Type" w:cs="Tahoma"/>
          <w:b/>
          <w:bCs/>
          <w:smallCaps/>
          <w:sz w:val="28"/>
          <w:szCs w:val="28"/>
        </w:rPr>
        <w:tab/>
      </w:r>
      <w:r w:rsidR="000B28E1">
        <w:rPr>
          <w:rFonts w:ascii="Goudy Type" w:hAnsi="Goudy Type" w:cs="Tahoma"/>
          <w:b/>
          <w:bCs/>
          <w:sz w:val="28"/>
          <w:szCs w:val="28"/>
        </w:rPr>
        <w:tab/>
      </w:r>
      <w:sdt>
        <w:sdtPr>
          <w:rPr>
            <w:rFonts w:ascii="Goudy Type" w:hAnsi="Goudy Type" w:cs="Tahoma"/>
            <w:b/>
            <w:bCs/>
            <w:sz w:val="28"/>
            <w:szCs w:val="28"/>
          </w:rPr>
          <w:id w:val="1107621796"/>
          <w:placeholder>
            <w:docPart w:val="DefaultPlaceholder_-1854013440"/>
          </w:placeholder>
          <w:showingPlcHdr/>
          <w:text/>
        </w:sdtPr>
        <w:sdtEndPr/>
        <w:sdtContent>
          <w:r w:rsidR="000B28E1" w:rsidRPr="0066063A">
            <w:rPr>
              <w:rStyle w:val="PlaceholderText"/>
            </w:rPr>
            <w:t>Click or tap here to enter text.</w:t>
          </w:r>
        </w:sdtContent>
      </w:sdt>
      <w:r w:rsidR="00F04FAA">
        <w:rPr>
          <w:rFonts w:ascii="Goudy Type" w:hAnsi="Goudy Type" w:cs="Tahoma"/>
          <w:b/>
          <w:bCs/>
          <w:sz w:val="28"/>
          <w:szCs w:val="28"/>
        </w:rPr>
        <w:tab/>
      </w:r>
      <w:r w:rsidR="00F04FAA">
        <w:rPr>
          <w:rFonts w:ascii="Goudy Type" w:hAnsi="Goudy Type" w:cs="Tahoma"/>
          <w:b/>
          <w:bCs/>
          <w:sz w:val="28"/>
          <w:szCs w:val="28"/>
        </w:rPr>
        <w:tab/>
      </w:r>
    </w:p>
    <w:p w14:paraId="0D0877F4" w14:textId="0724DB62" w:rsidR="00695AA6" w:rsidRPr="004D14DC" w:rsidRDefault="00F04FAA" w:rsidP="002560EC">
      <w:pPr>
        <w:spacing w:after="120" w:line="240" w:lineRule="auto"/>
        <w:rPr>
          <w:rFonts w:ascii="Goudy Type" w:hAnsi="Goudy Type" w:cs="Tahoma"/>
          <w:b/>
          <w:bCs/>
          <w:sz w:val="28"/>
          <w:szCs w:val="28"/>
        </w:rPr>
      </w:pPr>
      <w:r>
        <w:rPr>
          <w:rFonts w:ascii="Goudy Type" w:hAnsi="Goudy Type" w:cs="Tahoma"/>
          <w:b/>
          <w:bCs/>
          <w:sz w:val="28"/>
          <w:szCs w:val="28"/>
        </w:rPr>
        <w:t>SPS Workday ID (W#)</w:t>
      </w:r>
      <w:r>
        <w:rPr>
          <w:rFonts w:ascii="Goudy Type" w:hAnsi="Goudy Type" w:cs="Tahoma"/>
          <w:b/>
          <w:bCs/>
          <w:sz w:val="28"/>
          <w:szCs w:val="28"/>
        </w:rPr>
        <w:tab/>
      </w:r>
      <w:sdt>
        <w:sdtPr>
          <w:rPr>
            <w:rFonts w:ascii="Goudy Type" w:hAnsi="Goudy Type" w:cs="Tahoma"/>
            <w:b/>
            <w:bCs/>
            <w:sz w:val="28"/>
            <w:szCs w:val="28"/>
          </w:rPr>
          <w:id w:val="-2143410889"/>
          <w:placeholder>
            <w:docPart w:val="DefaultPlaceholder_-1854013440"/>
          </w:placeholder>
          <w:showingPlcHdr/>
          <w:text/>
        </w:sdtPr>
        <w:sdtEndPr/>
        <w:sdtContent>
          <w:r w:rsidRPr="0066063A">
            <w:rPr>
              <w:rStyle w:val="PlaceholderText"/>
            </w:rPr>
            <w:t>Click or tap here to enter text.</w:t>
          </w:r>
        </w:sdtContent>
      </w:sdt>
      <w:r>
        <w:rPr>
          <w:rFonts w:ascii="Goudy Type" w:hAnsi="Goudy Type" w:cs="Tahoma"/>
          <w:b/>
          <w:bCs/>
          <w:sz w:val="28"/>
          <w:szCs w:val="28"/>
        </w:rPr>
        <w:tab/>
      </w:r>
      <w:r>
        <w:rPr>
          <w:rFonts w:ascii="Goudy Type" w:hAnsi="Goudy Type" w:cs="Tahoma"/>
          <w:b/>
          <w:bCs/>
          <w:sz w:val="28"/>
          <w:szCs w:val="28"/>
        </w:rPr>
        <w:tab/>
      </w:r>
      <w:r>
        <w:rPr>
          <w:rFonts w:ascii="Goudy Type" w:hAnsi="Goudy Type" w:cs="Tahoma"/>
          <w:b/>
          <w:bCs/>
          <w:sz w:val="28"/>
          <w:szCs w:val="28"/>
        </w:rPr>
        <w:tab/>
      </w:r>
    </w:p>
    <w:p w14:paraId="0A107361" w14:textId="4E890928" w:rsidR="00A23848" w:rsidRDefault="00695AA6" w:rsidP="002560EC">
      <w:pPr>
        <w:spacing w:after="120" w:line="240" w:lineRule="auto"/>
        <w:rPr>
          <w:rFonts w:ascii="Goudy Type" w:hAnsi="Goudy Type" w:cs="Tahoma"/>
          <w:b/>
          <w:bCs/>
          <w:sz w:val="28"/>
          <w:szCs w:val="28"/>
        </w:rPr>
      </w:pPr>
      <w:r w:rsidRPr="004D14DC">
        <w:rPr>
          <w:rFonts w:ascii="Goudy Type" w:hAnsi="Goudy Type" w:cs="Tahoma"/>
          <w:b/>
          <w:bCs/>
          <w:smallCaps/>
          <w:sz w:val="28"/>
          <w:szCs w:val="28"/>
        </w:rPr>
        <w:t>Agency</w:t>
      </w:r>
      <w:r w:rsidRPr="004D14DC">
        <w:rPr>
          <w:rFonts w:ascii="Goudy Type" w:hAnsi="Goudy Type" w:cs="Tahoma"/>
          <w:b/>
          <w:bCs/>
          <w:sz w:val="28"/>
          <w:szCs w:val="28"/>
        </w:rPr>
        <w:tab/>
      </w:r>
      <w:r w:rsidRPr="004D14DC">
        <w:rPr>
          <w:rFonts w:ascii="Goudy Type" w:hAnsi="Goudy Type" w:cs="Tahoma"/>
          <w:b/>
          <w:bCs/>
          <w:sz w:val="28"/>
          <w:szCs w:val="28"/>
        </w:rPr>
        <w:tab/>
      </w:r>
      <w:r w:rsidR="00F04FAA">
        <w:rPr>
          <w:rFonts w:ascii="Goudy Type" w:hAnsi="Goudy Type" w:cs="Tahoma"/>
          <w:b/>
          <w:bCs/>
          <w:sz w:val="28"/>
          <w:szCs w:val="28"/>
        </w:rPr>
        <w:tab/>
      </w:r>
      <w:r w:rsidR="0074351E" w:rsidRPr="004D14DC">
        <w:rPr>
          <w:rFonts w:ascii="Goudy Type" w:hAnsi="Goudy Type" w:cs="Tahoma"/>
          <w:b/>
          <w:bCs/>
          <w:sz w:val="28"/>
          <w:szCs w:val="28"/>
        </w:rPr>
        <w:tab/>
      </w:r>
      <w:sdt>
        <w:sdtPr>
          <w:rPr>
            <w:rFonts w:ascii="Goudy Type" w:hAnsi="Goudy Type" w:cs="Tahoma"/>
            <w:b/>
            <w:bCs/>
            <w:sz w:val="28"/>
            <w:szCs w:val="28"/>
          </w:rPr>
          <w:id w:val="-451864907"/>
          <w:placeholder>
            <w:docPart w:val="6A04F29EEA6A4DAB84FC84CB96271257"/>
          </w:placeholder>
          <w:showingPlcHdr/>
          <w:text/>
        </w:sdtPr>
        <w:sdtEndPr/>
        <w:sdtContent>
          <w:r w:rsidRPr="004D14DC">
            <w:rPr>
              <w:rStyle w:val="PlaceholderText"/>
              <w:rFonts w:ascii="Goudy Type" w:hAnsi="Goudy Type"/>
            </w:rPr>
            <w:t>Click or tap here to enter text.</w:t>
          </w:r>
        </w:sdtContent>
      </w:sdt>
    </w:p>
    <w:p w14:paraId="7B84F0D0" w14:textId="77777777" w:rsidR="005F1C96" w:rsidRDefault="005F1C96" w:rsidP="002560EC">
      <w:pPr>
        <w:spacing w:after="0" w:line="240" w:lineRule="auto"/>
        <w:jc w:val="both"/>
        <w:rPr>
          <w:rFonts w:ascii="Goudy Type" w:hAnsi="Goudy Type" w:cs="Tahoma"/>
          <w:b/>
          <w:bCs/>
          <w:sz w:val="28"/>
          <w:szCs w:val="28"/>
        </w:rPr>
      </w:pPr>
    </w:p>
    <w:p w14:paraId="407C2CFB" w14:textId="35BBDE71" w:rsidR="000A56A7" w:rsidRPr="002560EC" w:rsidRDefault="00A23848" w:rsidP="002560EC">
      <w:pPr>
        <w:spacing w:after="0" w:line="240" w:lineRule="auto"/>
        <w:jc w:val="both"/>
        <w:rPr>
          <w:rFonts w:ascii="Goudy Type" w:hAnsi="Goudy Type"/>
        </w:rPr>
      </w:pPr>
      <w:r w:rsidRPr="002560EC">
        <w:rPr>
          <w:rFonts w:ascii="Goudy Type" w:hAnsi="Goudy Type"/>
        </w:rPr>
        <w:t>The State of Maryland</w:t>
      </w:r>
      <w:r w:rsidR="00F832E7" w:rsidRPr="002560EC">
        <w:rPr>
          <w:rFonts w:ascii="Goudy Type" w:hAnsi="Goudy Type"/>
        </w:rPr>
        <w:t xml:space="preserve"> (Employer)</w:t>
      </w:r>
      <w:r w:rsidRPr="002560EC">
        <w:rPr>
          <w:rFonts w:ascii="Goudy Type" w:hAnsi="Goudy Type"/>
        </w:rPr>
        <w:t xml:space="preserve"> </w:t>
      </w:r>
      <w:r w:rsidR="00F832E7" w:rsidRPr="002560EC">
        <w:rPr>
          <w:rFonts w:ascii="Goudy Type" w:hAnsi="Goudy Type"/>
        </w:rPr>
        <w:t>offers a</w:t>
      </w:r>
      <w:r w:rsidR="003F7EE7">
        <w:rPr>
          <w:rFonts w:ascii="Goudy Type" w:hAnsi="Goudy Type"/>
        </w:rPr>
        <w:t xml:space="preserve"> one-time</w:t>
      </w:r>
      <w:r w:rsidR="00F832E7" w:rsidRPr="002560EC">
        <w:rPr>
          <w:rFonts w:ascii="Goudy Type" w:hAnsi="Goudy Type"/>
        </w:rPr>
        <w:t xml:space="preserve"> vaccination incentive </w:t>
      </w:r>
      <w:r w:rsidR="006E4BE0" w:rsidRPr="002560EC">
        <w:rPr>
          <w:rFonts w:ascii="Goudy Type" w:hAnsi="Goudy Type"/>
        </w:rPr>
        <w:t xml:space="preserve">of $100.00 </w:t>
      </w:r>
      <w:r w:rsidR="00F832E7" w:rsidRPr="002560EC">
        <w:rPr>
          <w:rFonts w:ascii="Goudy Type" w:hAnsi="Goudy Type"/>
        </w:rPr>
        <w:t xml:space="preserve">to employees who </w:t>
      </w:r>
      <w:r w:rsidR="00744D02" w:rsidRPr="002560EC">
        <w:rPr>
          <w:rFonts w:ascii="Goudy Type" w:hAnsi="Goudy Type"/>
        </w:rPr>
        <w:t>choose to be</w:t>
      </w:r>
      <w:r w:rsidR="00F832E7" w:rsidRPr="002560EC">
        <w:rPr>
          <w:rFonts w:ascii="Goudy Type" w:hAnsi="Goudy Type"/>
        </w:rPr>
        <w:t xml:space="preserve"> fully vaccinated against the COVID-19 virus.</w:t>
      </w:r>
      <w:r w:rsidR="00BC7F91">
        <w:rPr>
          <w:rFonts w:ascii="Goudy Type" w:hAnsi="Goudy Type"/>
        </w:rPr>
        <w:t xml:space="preserve">  This incentive will be available through June 30, 2022.</w:t>
      </w:r>
      <w:r w:rsidR="00F832E7" w:rsidRPr="002560EC">
        <w:rPr>
          <w:rFonts w:ascii="Goudy Type" w:hAnsi="Goudy Type"/>
        </w:rPr>
        <w:t xml:space="preserve">  An employee whose religious beliefs </w:t>
      </w:r>
      <w:r w:rsidR="00825291" w:rsidRPr="002560EC">
        <w:rPr>
          <w:rFonts w:ascii="Goudy Type" w:hAnsi="Goudy Type"/>
        </w:rPr>
        <w:t>or</w:t>
      </w:r>
      <w:r w:rsidR="00F832E7" w:rsidRPr="002560EC">
        <w:rPr>
          <w:rFonts w:ascii="Goudy Type" w:hAnsi="Goudy Type"/>
        </w:rPr>
        <w:t xml:space="preserve"> practices </w:t>
      </w:r>
      <w:r w:rsidR="006E4BE0" w:rsidRPr="002560EC">
        <w:rPr>
          <w:rFonts w:ascii="Goudy Type" w:hAnsi="Goudy Type"/>
        </w:rPr>
        <w:t xml:space="preserve">(religious reasons) </w:t>
      </w:r>
      <w:r w:rsidR="00F832E7" w:rsidRPr="002560EC">
        <w:rPr>
          <w:rFonts w:ascii="Goudy Type" w:hAnsi="Goudy Type"/>
        </w:rPr>
        <w:t>prohibit the employee from receiving the COVID-19 vaccine may request an exemption for religious reasons</w:t>
      </w:r>
      <w:r w:rsidR="002716CB" w:rsidRPr="002560EC">
        <w:rPr>
          <w:rFonts w:ascii="Goudy Type" w:hAnsi="Goudy Type"/>
        </w:rPr>
        <w:t>.  If approved, the employee will be eligible to</w:t>
      </w:r>
      <w:r w:rsidR="00F832E7" w:rsidRPr="002560EC">
        <w:rPr>
          <w:rFonts w:ascii="Goudy Type" w:hAnsi="Goudy Type"/>
        </w:rPr>
        <w:t xml:space="preserve"> receive the incentive</w:t>
      </w:r>
      <w:r w:rsidR="00273692" w:rsidRPr="002560EC">
        <w:rPr>
          <w:rFonts w:ascii="Goudy Type" w:hAnsi="Goudy Type"/>
        </w:rPr>
        <w:t>, but the exemption will not excuse an</w:t>
      </w:r>
      <w:r w:rsidR="000A56A7" w:rsidRPr="002560EC">
        <w:rPr>
          <w:rFonts w:ascii="Goudy Type" w:hAnsi="Goudy Type"/>
        </w:rPr>
        <w:t xml:space="preserve"> unvaccinated employee </w:t>
      </w:r>
      <w:r w:rsidR="00273692" w:rsidRPr="002560EC">
        <w:rPr>
          <w:rFonts w:ascii="Goudy Type" w:hAnsi="Goudy Type"/>
        </w:rPr>
        <w:t>from being</w:t>
      </w:r>
      <w:r w:rsidR="000A56A7" w:rsidRPr="002560EC">
        <w:rPr>
          <w:rFonts w:ascii="Goudy Type" w:hAnsi="Goudy Type"/>
        </w:rPr>
        <w:t xml:space="preserve"> required to submit to COVID-19 testing more frequently </w:t>
      </w:r>
      <w:r w:rsidR="00273692" w:rsidRPr="002560EC">
        <w:rPr>
          <w:rFonts w:ascii="Goudy Type" w:hAnsi="Goudy Type"/>
        </w:rPr>
        <w:t xml:space="preserve">or wearing </w:t>
      </w:r>
      <w:r w:rsidR="000A56A7" w:rsidRPr="002560EC">
        <w:rPr>
          <w:rFonts w:ascii="Goudy Type" w:hAnsi="Goudy Type"/>
        </w:rPr>
        <w:t>PPE</w:t>
      </w:r>
      <w:r w:rsidR="00273692" w:rsidRPr="002560EC">
        <w:rPr>
          <w:rFonts w:ascii="Goudy Type" w:hAnsi="Goudy Type"/>
        </w:rPr>
        <w:t xml:space="preserve">.  </w:t>
      </w:r>
    </w:p>
    <w:p w14:paraId="0B6305DC" w14:textId="77777777" w:rsidR="002560EC" w:rsidRPr="002560EC" w:rsidRDefault="002560EC" w:rsidP="002560EC">
      <w:pPr>
        <w:spacing w:after="0" w:line="240" w:lineRule="auto"/>
        <w:jc w:val="both"/>
        <w:rPr>
          <w:rFonts w:ascii="Goudy Type" w:hAnsi="Goudy Type"/>
        </w:rPr>
      </w:pPr>
    </w:p>
    <w:p w14:paraId="6C535D54" w14:textId="3D886EF9" w:rsidR="00300D9A" w:rsidRDefault="00A23848" w:rsidP="002560EC">
      <w:pPr>
        <w:spacing w:after="0" w:line="240" w:lineRule="auto"/>
        <w:rPr>
          <w:rFonts w:ascii="Goudy Type" w:hAnsi="Goudy Type"/>
          <w:sz w:val="24"/>
          <w:szCs w:val="24"/>
        </w:rPr>
      </w:pPr>
      <w:r w:rsidRPr="002716CB">
        <w:rPr>
          <w:rFonts w:ascii="Goudy Type" w:hAnsi="Goudy Type"/>
          <w:b/>
          <w:bCs/>
          <w:sz w:val="28"/>
          <w:szCs w:val="28"/>
        </w:rPr>
        <w:t>Part 1 – To Be Completed by Employee</w:t>
      </w:r>
      <w:r w:rsidR="000A56A7">
        <w:rPr>
          <w:rFonts w:ascii="Goudy Type" w:hAnsi="Goudy Type"/>
          <w:b/>
          <w:bCs/>
          <w:sz w:val="28"/>
          <w:szCs w:val="28"/>
        </w:rPr>
        <w:t xml:space="preserve"> </w:t>
      </w:r>
    </w:p>
    <w:p w14:paraId="3C61C12E" w14:textId="77777777" w:rsidR="00300D9A" w:rsidRDefault="00300D9A" w:rsidP="00DC5168">
      <w:pPr>
        <w:spacing w:after="0" w:line="240" w:lineRule="auto"/>
        <w:ind w:left="360" w:hanging="360"/>
        <w:rPr>
          <w:rFonts w:ascii="Goudy Type" w:hAnsi="Goudy Type"/>
          <w:sz w:val="24"/>
          <w:szCs w:val="24"/>
        </w:rPr>
      </w:pPr>
    </w:p>
    <w:p w14:paraId="7B1EB4FE" w14:textId="4F156E70" w:rsidR="00300D9A" w:rsidRDefault="00A23848" w:rsidP="00DC5168">
      <w:pPr>
        <w:spacing w:after="0" w:line="240" w:lineRule="auto"/>
        <w:ind w:left="360" w:hanging="360"/>
        <w:rPr>
          <w:rFonts w:ascii="Goudy Type" w:hAnsi="Goudy Type"/>
          <w:sz w:val="24"/>
          <w:szCs w:val="24"/>
        </w:rPr>
      </w:pPr>
      <w:r w:rsidRPr="00A23848">
        <w:rPr>
          <w:rFonts w:ascii="Goudy Type" w:hAnsi="Goudy Type"/>
          <w:sz w:val="24"/>
          <w:szCs w:val="24"/>
        </w:rPr>
        <w:t xml:space="preserve">Please explain below why you are requesting an </w:t>
      </w:r>
      <w:r w:rsidR="002716CB">
        <w:rPr>
          <w:rFonts w:ascii="Goudy Type" w:hAnsi="Goudy Type"/>
          <w:sz w:val="24"/>
          <w:szCs w:val="24"/>
        </w:rPr>
        <w:t>e</w:t>
      </w:r>
      <w:r w:rsidRPr="00A23848">
        <w:rPr>
          <w:rFonts w:ascii="Goudy Type" w:hAnsi="Goudy Type"/>
          <w:sz w:val="24"/>
          <w:szCs w:val="24"/>
        </w:rPr>
        <w:t>xemption</w:t>
      </w:r>
      <w:r w:rsidR="002716CB">
        <w:rPr>
          <w:rFonts w:ascii="Goudy Type" w:hAnsi="Goudy Type"/>
          <w:sz w:val="24"/>
          <w:szCs w:val="24"/>
        </w:rPr>
        <w:t xml:space="preserve"> for religious reasons</w:t>
      </w:r>
      <w:r w:rsidRPr="00A23848">
        <w:rPr>
          <w:rFonts w:ascii="Goudy Type" w:hAnsi="Goudy Type"/>
          <w:sz w:val="24"/>
          <w:szCs w:val="24"/>
        </w:rPr>
        <w:t xml:space="preserve">: </w:t>
      </w:r>
    </w:p>
    <w:sdt>
      <w:sdtPr>
        <w:rPr>
          <w:rFonts w:ascii="Goudy Type" w:hAnsi="Goudy Type"/>
          <w:sz w:val="24"/>
          <w:szCs w:val="24"/>
        </w:rPr>
        <w:id w:val="-1629461697"/>
        <w:placeholder>
          <w:docPart w:val="DefaultPlaceholder_-1854013440"/>
        </w:placeholder>
        <w:showingPlcHdr/>
        <w:text/>
      </w:sdtPr>
      <w:sdtEndPr/>
      <w:sdtContent>
        <w:p w14:paraId="34E2A8DC" w14:textId="608AA921" w:rsidR="00300D9A" w:rsidRDefault="00300D9A" w:rsidP="00DC5168">
          <w:pPr>
            <w:spacing w:after="0" w:line="240" w:lineRule="auto"/>
            <w:ind w:left="360" w:hanging="360"/>
            <w:rPr>
              <w:rFonts w:ascii="Goudy Type" w:hAnsi="Goudy Type"/>
              <w:sz w:val="24"/>
              <w:szCs w:val="24"/>
            </w:rPr>
          </w:pPr>
          <w:r w:rsidRPr="0066063A">
            <w:rPr>
              <w:rStyle w:val="PlaceholderText"/>
            </w:rPr>
            <w:t>Click or tap here to enter text.</w:t>
          </w:r>
        </w:p>
      </w:sdtContent>
    </w:sdt>
    <w:p w14:paraId="79409D20" w14:textId="77777777" w:rsidR="00300D9A" w:rsidRDefault="00300D9A" w:rsidP="00DC5168">
      <w:pPr>
        <w:spacing w:after="0" w:line="240" w:lineRule="auto"/>
        <w:ind w:left="360" w:hanging="360"/>
        <w:rPr>
          <w:rFonts w:ascii="Goudy Type" w:hAnsi="Goudy Type"/>
          <w:sz w:val="24"/>
          <w:szCs w:val="24"/>
        </w:rPr>
      </w:pPr>
    </w:p>
    <w:p w14:paraId="7E97747E" w14:textId="6F3E0A8E" w:rsidR="00574CB6" w:rsidRDefault="00A23848" w:rsidP="00574CB6">
      <w:pPr>
        <w:spacing w:after="0" w:line="240" w:lineRule="auto"/>
        <w:jc w:val="both"/>
        <w:rPr>
          <w:rFonts w:ascii="Goudy Type" w:hAnsi="Goudy Type"/>
          <w:sz w:val="24"/>
          <w:szCs w:val="24"/>
        </w:rPr>
      </w:pPr>
      <w:r w:rsidRPr="00A23848">
        <w:rPr>
          <w:rFonts w:ascii="Goudy Type" w:hAnsi="Goudy Type"/>
          <w:sz w:val="24"/>
          <w:szCs w:val="24"/>
        </w:rPr>
        <w:t>I</w:t>
      </w:r>
      <w:r w:rsidR="002560EC">
        <w:rPr>
          <w:rFonts w:ascii="Goudy Type" w:hAnsi="Goudy Type"/>
          <w:sz w:val="24"/>
          <w:szCs w:val="24"/>
        </w:rPr>
        <w:t>f</w:t>
      </w:r>
      <w:r w:rsidRPr="00A23848">
        <w:rPr>
          <w:rFonts w:ascii="Goudy Type" w:hAnsi="Goudy Type"/>
          <w:sz w:val="24"/>
          <w:szCs w:val="24"/>
        </w:rPr>
        <w:t xml:space="preserve"> additional information and/or documentation </w:t>
      </w:r>
      <w:r w:rsidR="006E4BE0">
        <w:rPr>
          <w:rFonts w:ascii="Goudy Type" w:hAnsi="Goudy Type"/>
          <w:sz w:val="24"/>
          <w:szCs w:val="24"/>
        </w:rPr>
        <w:t xml:space="preserve">to support your request for an exemption for religious reasons </w:t>
      </w:r>
      <w:r w:rsidR="002560EC">
        <w:rPr>
          <w:rFonts w:ascii="Goudy Type" w:hAnsi="Goudy Type"/>
          <w:sz w:val="24"/>
          <w:szCs w:val="24"/>
        </w:rPr>
        <w:t xml:space="preserve">is </w:t>
      </w:r>
      <w:r w:rsidR="006E4BE0">
        <w:rPr>
          <w:rFonts w:ascii="Goudy Type" w:hAnsi="Goudy Type"/>
          <w:sz w:val="24"/>
          <w:szCs w:val="24"/>
        </w:rPr>
        <w:t>necessary</w:t>
      </w:r>
      <w:r w:rsidRPr="00A23848">
        <w:rPr>
          <w:rFonts w:ascii="Goudy Type" w:hAnsi="Goudy Type"/>
          <w:sz w:val="24"/>
          <w:szCs w:val="24"/>
        </w:rPr>
        <w:t xml:space="preserve">, can you provide </w:t>
      </w:r>
      <w:r w:rsidR="002560EC">
        <w:rPr>
          <w:rFonts w:ascii="Goudy Type" w:hAnsi="Goudy Type"/>
          <w:sz w:val="24"/>
          <w:szCs w:val="24"/>
        </w:rPr>
        <w:t>it</w:t>
      </w:r>
      <w:r w:rsidRPr="00A23848">
        <w:rPr>
          <w:rFonts w:ascii="Goudy Type" w:hAnsi="Goudy Type"/>
          <w:sz w:val="24"/>
          <w:szCs w:val="24"/>
        </w:rPr>
        <w:t>?</w:t>
      </w:r>
      <w:r w:rsidR="006E4BE0">
        <w:rPr>
          <w:rFonts w:ascii="Goudy Type" w:hAnsi="Goudy Type"/>
          <w:sz w:val="24"/>
          <w:szCs w:val="24"/>
        </w:rPr>
        <w:t xml:space="preserve">  </w:t>
      </w:r>
      <w:r w:rsidRPr="00A23848">
        <w:rPr>
          <w:rFonts w:ascii="Goudy Type" w:hAnsi="Goudy Type"/>
          <w:sz w:val="24"/>
          <w:szCs w:val="24"/>
        </w:rPr>
        <w:t xml:space="preserve"> </w:t>
      </w:r>
      <w:r w:rsidR="00300D9A">
        <w:rPr>
          <w:rFonts w:ascii="Goudy Type" w:hAnsi="Goudy Type"/>
          <w:sz w:val="24"/>
          <w:szCs w:val="24"/>
        </w:rPr>
        <w:t xml:space="preserve"> </w:t>
      </w:r>
      <w:sdt>
        <w:sdtPr>
          <w:rPr>
            <w:rFonts w:ascii="Goudy Type" w:hAnsi="Goudy Type"/>
            <w:sz w:val="24"/>
            <w:szCs w:val="24"/>
          </w:rPr>
          <w:id w:val="1394698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BE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E4BE0">
        <w:rPr>
          <w:rFonts w:ascii="Goudy Type" w:hAnsi="Goudy Type"/>
          <w:sz w:val="24"/>
          <w:szCs w:val="24"/>
        </w:rPr>
        <w:t xml:space="preserve"> </w:t>
      </w:r>
      <w:r w:rsidRPr="00A23848">
        <w:rPr>
          <w:rFonts w:ascii="Goudy Type" w:hAnsi="Goudy Type"/>
          <w:sz w:val="24"/>
          <w:szCs w:val="24"/>
        </w:rPr>
        <w:t xml:space="preserve">Yes </w:t>
      </w:r>
      <w:r w:rsidR="00300D9A">
        <w:rPr>
          <w:rFonts w:ascii="Goudy Type" w:hAnsi="Goudy Type"/>
          <w:sz w:val="24"/>
          <w:szCs w:val="24"/>
        </w:rPr>
        <w:t xml:space="preserve">    </w:t>
      </w:r>
      <w:sdt>
        <w:sdtPr>
          <w:rPr>
            <w:rFonts w:ascii="Goudy Type" w:hAnsi="Goudy Type"/>
            <w:sz w:val="24"/>
            <w:szCs w:val="24"/>
          </w:rPr>
          <w:id w:val="-146811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D9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23848">
        <w:rPr>
          <w:rFonts w:ascii="Goudy Type" w:hAnsi="Goudy Type"/>
          <w:sz w:val="24"/>
          <w:szCs w:val="24"/>
        </w:rPr>
        <w:t xml:space="preserve"> No </w:t>
      </w:r>
    </w:p>
    <w:p w14:paraId="70D498D1" w14:textId="77777777" w:rsidR="00273692" w:rsidRDefault="00273692" w:rsidP="00574CB6">
      <w:pPr>
        <w:spacing w:after="0" w:line="240" w:lineRule="auto"/>
        <w:jc w:val="both"/>
        <w:rPr>
          <w:rFonts w:ascii="Goudy Type" w:hAnsi="Goudy Type"/>
          <w:sz w:val="24"/>
          <w:szCs w:val="24"/>
        </w:rPr>
      </w:pPr>
    </w:p>
    <w:p w14:paraId="41E2A1B0" w14:textId="7C6CFE37" w:rsidR="00574CB6" w:rsidRDefault="000A56A7" w:rsidP="000A56A7">
      <w:pPr>
        <w:spacing w:after="0" w:line="240" w:lineRule="auto"/>
        <w:rPr>
          <w:rFonts w:ascii="Goudy Type" w:hAnsi="Goudy Type"/>
          <w:sz w:val="24"/>
          <w:szCs w:val="24"/>
        </w:rPr>
      </w:pPr>
      <w:r w:rsidRPr="006E4BE0">
        <w:rPr>
          <w:rFonts w:ascii="Goudy Type" w:hAnsi="Goudy Typ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2CD5EC" wp14:editId="68260FC0">
                <wp:simplePos x="0" y="0"/>
                <wp:positionH relativeFrom="margin">
                  <wp:align>center</wp:align>
                </wp:positionH>
                <wp:positionV relativeFrom="paragraph">
                  <wp:posOffset>360045</wp:posOffset>
                </wp:positionV>
                <wp:extent cx="6858000" cy="1381760"/>
                <wp:effectExtent l="0" t="0" r="1905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38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F4D1D" w14:textId="64D29CBE" w:rsidR="006E4BE0" w:rsidRPr="000A56A7" w:rsidRDefault="006E4BE0" w:rsidP="000A56A7">
                            <w:pPr>
                              <w:spacing w:after="0" w:line="240" w:lineRule="auto"/>
                              <w:rPr>
                                <w:rFonts w:ascii="Goudy Type" w:hAnsi="Goudy Type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23848">
                              <w:rPr>
                                <w:rFonts w:ascii="Goudy Type" w:hAnsi="Goudy Type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Employee </w:t>
                            </w:r>
                            <w:r w:rsidR="00574CB6">
                              <w:rPr>
                                <w:rFonts w:ascii="Goudy Type" w:hAnsi="Goudy Type" w:cs="Tahoma"/>
                                <w:b/>
                                <w:bCs/>
                                <w:sz w:val="28"/>
                                <w:szCs w:val="28"/>
                              </w:rPr>
                              <w:t>Certification</w:t>
                            </w:r>
                            <w:r w:rsidRPr="00A23848">
                              <w:rPr>
                                <w:rFonts w:ascii="Goudy Type" w:hAnsi="Goudy Type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for Religious Exemption</w:t>
                            </w:r>
                          </w:p>
                          <w:p w14:paraId="679E3BEE" w14:textId="77777777" w:rsidR="006E4BE0" w:rsidRDefault="006E4BE0" w:rsidP="000A56A7">
                            <w:pPr>
                              <w:spacing w:after="0" w:line="240" w:lineRule="auto"/>
                              <w:rPr>
                                <w:rFonts w:ascii="Goudy Type" w:hAnsi="Goudy Type"/>
                                <w:sz w:val="24"/>
                                <w:szCs w:val="24"/>
                              </w:rPr>
                            </w:pPr>
                          </w:p>
                          <w:p w14:paraId="2871B89A" w14:textId="1504724F" w:rsidR="000A56A7" w:rsidRDefault="00574CB6" w:rsidP="000A56A7">
                            <w:pPr>
                              <w:spacing w:after="0" w:line="240" w:lineRule="auto"/>
                              <w:jc w:val="both"/>
                              <w:rPr>
                                <w:rFonts w:ascii="Goudy Type" w:hAnsi="Goudy Type"/>
                                <w:b/>
                                <w:bCs/>
                              </w:rPr>
                            </w:pPr>
                            <w:r w:rsidRPr="00574CB6">
                              <w:rPr>
                                <w:rFonts w:ascii="Goudy Type" w:hAnsi="Goudy Type"/>
                                <w:b/>
                                <w:bCs/>
                              </w:rPr>
                              <w:t xml:space="preserve">I verify that the information </w:t>
                            </w:r>
                            <w:r w:rsidR="00273692">
                              <w:rPr>
                                <w:rFonts w:ascii="Goudy Type" w:hAnsi="Goudy Type"/>
                                <w:b/>
                                <w:bCs/>
                              </w:rPr>
                              <w:t xml:space="preserve">submitted is </w:t>
                            </w:r>
                            <w:r w:rsidRPr="00574CB6">
                              <w:rPr>
                                <w:rFonts w:ascii="Goudy Type" w:hAnsi="Goudy Type"/>
                                <w:b/>
                                <w:bCs/>
                              </w:rPr>
                              <w:t>complete and accurate to the best of my knowledge, and I understand that any intentional misrepresentation contained in this request may result in</w:t>
                            </w:r>
                            <w:r w:rsidR="00273692">
                              <w:rPr>
                                <w:rFonts w:ascii="Goudy Type" w:hAnsi="Goudy Type"/>
                                <w:b/>
                                <w:bCs/>
                              </w:rPr>
                              <w:t xml:space="preserve"> the denial of my request and may result in</w:t>
                            </w:r>
                            <w:r w:rsidRPr="00574CB6">
                              <w:rPr>
                                <w:rFonts w:ascii="Goudy Type" w:hAnsi="Goudy Type"/>
                                <w:b/>
                                <w:bCs/>
                              </w:rPr>
                              <w:t xml:space="preserve"> disciplinary action</w:t>
                            </w:r>
                            <w:r w:rsidR="00273692">
                              <w:rPr>
                                <w:rFonts w:ascii="Goudy Type" w:hAnsi="Goudy Type"/>
                                <w:b/>
                                <w:bCs/>
                              </w:rPr>
                              <w:t>, up to and including termination from State service</w:t>
                            </w:r>
                            <w:r w:rsidRPr="00574CB6">
                              <w:rPr>
                                <w:rFonts w:ascii="Goudy Type" w:hAnsi="Goudy Type"/>
                                <w:b/>
                                <w:bCs/>
                              </w:rPr>
                              <w:t xml:space="preserve">. </w:t>
                            </w:r>
                          </w:p>
                          <w:p w14:paraId="03F8D792" w14:textId="77777777" w:rsidR="000A56A7" w:rsidRDefault="000A56A7" w:rsidP="000A56A7">
                            <w:pPr>
                              <w:spacing w:after="0" w:line="240" w:lineRule="auto"/>
                              <w:rPr>
                                <w:rFonts w:ascii="Goudy Type" w:hAnsi="Goudy Type"/>
                                <w:b/>
                                <w:bCs/>
                              </w:rPr>
                            </w:pPr>
                          </w:p>
                          <w:p w14:paraId="0CE69214" w14:textId="6FE6D310" w:rsidR="006E4BE0" w:rsidRPr="000A56A7" w:rsidRDefault="00574CB6" w:rsidP="000A56A7">
                            <w:pPr>
                              <w:spacing w:after="0" w:line="240" w:lineRule="auto"/>
                              <w:rPr>
                                <w:rFonts w:ascii="Goudy Type" w:hAnsi="Goudy Type"/>
                                <w:b/>
                                <w:bCs/>
                              </w:rPr>
                            </w:pPr>
                            <w:r w:rsidRPr="00574CB6">
                              <w:rPr>
                                <w:rFonts w:ascii="Goudy Type" w:hAnsi="Goudy Type"/>
                                <w:b/>
                                <w:bCs/>
                              </w:rPr>
                              <w:t>Signature: 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D2CD5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8.35pt;width:540pt;height:108.8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">
                <v:textbox>
                  <w:txbxContent>
                    <w:p w14:paraId="4EDF4D1D" w14:textId="64D29CBE" w:rsidR="006E4BE0" w:rsidRPr="000A56A7" w:rsidRDefault="006E4BE0" w:rsidP="000A56A7">
                      <w:pPr>
                        <w:spacing w:after="0" w:line="240" w:lineRule="auto"/>
                        <w:rPr>
                          <w:rFonts w:ascii="Goudy Type" w:hAnsi="Goudy Type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A23848">
                        <w:rPr>
                          <w:rFonts w:ascii="Goudy Type" w:hAnsi="Goudy Type" w:cs="Tahoma"/>
                          <w:b/>
                          <w:bCs/>
                          <w:sz w:val="28"/>
                          <w:szCs w:val="28"/>
                        </w:rPr>
                        <w:t xml:space="preserve">Employee </w:t>
                      </w:r>
                      <w:r w:rsidR="00574CB6">
                        <w:rPr>
                          <w:rFonts w:ascii="Goudy Type" w:hAnsi="Goudy Type" w:cs="Tahoma"/>
                          <w:b/>
                          <w:bCs/>
                          <w:sz w:val="28"/>
                          <w:szCs w:val="28"/>
                        </w:rPr>
                        <w:t>Certification</w:t>
                      </w:r>
                      <w:r w:rsidRPr="00A23848">
                        <w:rPr>
                          <w:rFonts w:ascii="Goudy Type" w:hAnsi="Goudy Type" w:cs="Tahoma"/>
                          <w:b/>
                          <w:bCs/>
                          <w:sz w:val="28"/>
                          <w:szCs w:val="28"/>
                        </w:rPr>
                        <w:t xml:space="preserve"> for Religious Exemption</w:t>
                      </w:r>
                    </w:p>
                    <w:p w14:paraId="679E3BEE" w14:textId="77777777" w:rsidR="006E4BE0" w:rsidRDefault="006E4BE0" w:rsidP="000A56A7">
                      <w:pPr>
                        <w:spacing w:after="0" w:line="240" w:lineRule="auto"/>
                        <w:rPr>
                          <w:rFonts w:ascii="Goudy Type" w:hAnsi="Goudy Type"/>
                          <w:sz w:val="24"/>
                          <w:szCs w:val="24"/>
                        </w:rPr>
                      </w:pPr>
                    </w:p>
                    <w:p w14:paraId="2871B89A" w14:textId="1504724F" w:rsidR="000A56A7" w:rsidRDefault="00574CB6" w:rsidP="000A56A7">
                      <w:pPr>
                        <w:spacing w:after="0" w:line="240" w:lineRule="auto"/>
                        <w:jc w:val="both"/>
                        <w:rPr>
                          <w:rFonts w:ascii="Goudy Type" w:hAnsi="Goudy Type"/>
                          <w:b/>
                          <w:bCs/>
                        </w:rPr>
                      </w:pPr>
                      <w:r w:rsidRPr="00574CB6">
                        <w:rPr>
                          <w:rFonts w:ascii="Goudy Type" w:hAnsi="Goudy Type"/>
                          <w:b/>
                          <w:bCs/>
                        </w:rPr>
                        <w:t xml:space="preserve">I verify that the information </w:t>
                      </w:r>
                      <w:r w:rsidR="00273692">
                        <w:rPr>
                          <w:rFonts w:ascii="Goudy Type" w:hAnsi="Goudy Type"/>
                          <w:b/>
                          <w:bCs/>
                        </w:rPr>
                        <w:t xml:space="preserve">submitted is </w:t>
                      </w:r>
                      <w:r w:rsidRPr="00574CB6">
                        <w:rPr>
                          <w:rFonts w:ascii="Goudy Type" w:hAnsi="Goudy Type"/>
                          <w:b/>
                          <w:bCs/>
                        </w:rPr>
                        <w:t>complete and accurate to the best of my knowledge, and I understand that any intentional misrepresentation contained in this request may result in</w:t>
                      </w:r>
                      <w:r w:rsidR="00273692">
                        <w:rPr>
                          <w:rFonts w:ascii="Goudy Type" w:hAnsi="Goudy Type"/>
                          <w:b/>
                          <w:bCs/>
                        </w:rPr>
                        <w:t xml:space="preserve"> the denial of my request and may result in</w:t>
                      </w:r>
                      <w:r w:rsidRPr="00574CB6">
                        <w:rPr>
                          <w:rFonts w:ascii="Goudy Type" w:hAnsi="Goudy Type"/>
                          <w:b/>
                          <w:bCs/>
                        </w:rPr>
                        <w:t xml:space="preserve"> disciplinary action</w:t>
                      </w:r>
                      <w:r w:rsidR="00273692">
                        <w:rPr>
                          <w:rFonts w:ascii="Goudy Type" w:hAnsi="Goudy Type"/>
                          <w:b/>
                          <w:bCs/>
                        </w:rPr>
                        <w:t>, up to and including termination from State service</w:t>
                      </w:r>
                      <w:r w:rsidRPr="00574CB6">
                        <w:rPr>
                          <w:rFonts w:ascii="Goudy Type" w:hAnsi="Goudy Type"/>
                          <w:b/>
                          <w:bCs/>
                        </w:rPr>
                        <w:t xml:space="preserve">. </w:t>
                      </w:r>
                    </w:p>
                    <w:p w14:paraId="03F8D792" w14:textId="77777777" w:rsidR="000A56A7" w:rsidRDefault="000A56A7" w:rsidP="000A56A7">
                      <w:pPr>
                        <w:spacing w:after="0" w:line="240" w:lineRule="auto"/>
                        <w:rPr>
                          <w:rFonts w:ascii="Goudy Type" w:hAnsi="Goudy Type"/>
                          <w:b/>
                          <w:bCs/>
                        </w:rPr>
                      </w:pPr>
                    </w:p>
                    <w:p w14:paraId="0CE69214" w14:textId="6FE6D310" w:rsidR="006E4BE0" w:rsidRPr="000A56A7" w:rsidRDefault="00574CB6" w:rsidP="000A56A7">
                      <w:pPr>
                        <w:spacing w:after="0" w:line="240" w:lineRule="auto"/>
                        <w:rPr>
                          <w:rFonts w:ascii="Goudy Type" w:hAnsi="Goudy Type"/>
                          <w:b/>
                          <w:bCs/>
                        </w:rPr>
                      </w:pPr>
                      <w:r w:rsidRPr="00574CB6">
                        <w:rPr>
                          <w:rFonts w:ascii="Goudy Type" w:hAnsi="Goudy Type"/>
                          <w:b/>
                          <w:bCs/>
                        </w:rPr>
                        <w:t>Signature: 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4CB6" w:rsidRPr="00A23848">
        <w:rPr>
          <w:rFonts w:ascii="Goudy Type" w:hAnsi="Goudy Type"/>
          <w:sz w:val="24"/>
          <w:szCs w:val="24"/>
        </w:rPr>
        <w:t xml:space="preserve">If no, please explain why: </w:t>
      </w:r>
      <w:sdt>
        <w:sdtPr>
          <w:rPr>
            <w:rFonts w:ascii="Goudy Type" w:hAnsi="Goudy Type"/>
            <w:sz w:val="24"/>
            <w:szCs w:val="24"/>
          </w:rPr>
          <w:id w:val="-1848014842"/>
          <w:placeholder>
            <w:docPart w:val="1B16D76AC1C847F8BB737FD90EC97C59"/>
          </w:placeholder>
          <w:showingPlcHdr/>
          <w:text/>
        </w:sdtPr>
        <w:sdtEndPr/>
        <w:sdtContent>
          <w:r w:rsidR="00574CB6" w:rsidRPr="0066063A">
            <w:rPr>
              <w:rStyle w:val="PlaceholderText"/>
            </w:rPr>
            <w:t>Click or tap here to enter text.</w:t>
          </w:r>
        </w:sdtContent>
      </w:sdt>
    </w:p>
    <w:p w14:paraId="7F6D1F96" w14:textId="7AE0AF72" w:rsidR="006E4BE0" w:rsidRDefault="006E4BE0" w:rsidP="00300D9A">
      <w:pPr>
        <w:spacing w:after="0" w:line="240" w:lineRule="auto"/>
        <w:rPr>
          <w:rFonts w:ascii="Goudy Type" w:hAnsi="Goudy Type"/>
          <w:sz w:val="24"/>
          <w:szCs w:val="24"/>
        </w:rPr>
      </w:pPr>
    </w:p>
    <w:p w14:paraId="18B7A326" w14:textId="77777777" w:rsidR="006C5924" w:rsidRDefault="006C5924" w:rsidP="00300D9A">
      <w:pPr>
        <w:spacing w:after="0" w:line="240" w:lineRule="auto"/>
        <w:rPr>
          <w:rFonts w:ascii="Goudy Type" w:hAnsi="Goudy Type"/>
          <w:sz w:val="24"/>
          <w:szCs w:val="24"/>
        </w:rPr>
      </w:pPr>
    </w:p>
    <w:p w14:paraId="012AB882" w14:textId="7C616DDA" w:rsidR="00300D9A" w:rsidRPr="000A56A7" w:rsidRDefault="00A23848" w:rsidP="00300D9A">
      <w:pPr>
        <w:spacing w:after="0" w:line="240" w:lineRule="auto"/>
        <w:rPr>
          <w:rFonts w:ascii="Goudy Type" w:hAnsi="Goudy Type"/>
          <w:b/>
          <w:bCs/>
          <w:sz w:val="28"/>
          <w:szCs w:val="28"/>
        </w:rPr>
      </w:pPr>
      <w:r w:rsidRPr="000A56A7">
        <w:rPr>
          <w:rFonts w:ascii="Goudy Type" w:hAnsi="Goudy Type"/>
          <w:b/>
          <w:bCs/>
          <w:sz w:val="28"/>
          <w:szCs w:val="28"/>
        </w:rPr>
        <w:t xml:space="preserve">Part 2 – To be completed by Human Resources </w:t>
      </w:r>
    </w:p>
    <w:p w14:paraId="78B8BCF1" w14:textId="77777777" w:rsidR="00300D9A" w:rsidRDefault="00300D9A" w:rsidP="00300D9A">
      <w:pPr>
        <w:spacing w:after="0" w:line="240" w:lineRule="auto"/>
        <w:rPr>
          <w:rFonts w:ascii="Goudy Type" w:hAnsi="Goudy Type"/>
          <w:sz w:val="24"/>
          <w:szCs w:val="24"/>
        </w:rPr>
      </w:pPr>
    </w:p>
    <w:p w14:paraId="68A4E040" w14:textId="6DF7EAB6" w:rsidR="00273692" w:rsidRPr="004D14DC" w:rsidRDefault="00273692" w:rsidP="00273692">
      <w:pPr>
        <w:spacing w:after="0" w:line="240" w:lineRule="auto"/>
        <w:rPr>
          <w:rFonts w:ascii="Goudy Type" w:hAnsi="Goudy Type" w:cs="Tahoma"/>
          <w:b/>
          <w:bCs/>
          <w:sz w:val="28"/>
          <w:szCs w:val="28"/>
        </w:rPr>
      </w:pPr>
      <w:r w:rsidRPr="004D14DC">
        <w:rPr>
          <w:rFonts w:ascii="Goudy Type" w:hAnsi="Goudy Type" w:cs="Tahoma"/>
          <w:b/>
          <w:bCs/>
          <w:smallCaps/>
          <w:sz w:val="28"/>
          <w:szCs w:val="28"/>
        </w:rPr>
        <w:t>Date</w:t>
      </w:r>
      <w:r>
        <w:rPr>
          <w:rFonts w:ascii="Goudy Type" w:hAnsi="Goudy Type" w:cs="Tahoma"/>
          <w:b/>
          <w:bCs/>
          <w:smallCaps/>
          <w:sz w:val="28"/>
          <w:szCs w:val="28"/>
        </w:rPr>
        <w:t xml:space="preserve"> Received by HR Office</w:t>
      </w:r>
      <w:r w:rsidRPr="004D14DC">
        <w:rPr>
          <w:rFonts w:ascii="Goudy Type" w:hAnsi="Goudy Type" w:cs="Tahoma"/>
          <w:b/>
          <w:bCs/>
          <w:sz w:val="28"/>
          <w:szCs w:val="28"/>
        </w:rPr>
        <w:tab/>
      </w:r>
      <w:sdt>
        <w:sdtPr>
          <w:rPr>
            <w:rFonts w:ascii="Goudy Type" w:hAnsi="Goudy Type" w:cs="Tahoma"/>
            <w:b/>
            <w:bCs/>
            <w:sz w:val="28"/>
            <w:szCs w:val="28"/>
          </w:rPr>
          <w:id w:val="90213740"/>
          <w:placeholder>
            <w:docPart w:val="CE8B75B435E54BFEB2E080B043BD2E9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A34E2">
            <w:rPr>
              <w:rStyle w:val="PlaceholderText"/>
            </w:rPr>
            <w:t>Click or tap to enter a date.</w:t>
          </w:r>
        </w:sdtContent>
      </w:sdt>
    </w:p>
    <w:p w14:paraId="6F7611FC" w14:textId="77777777" w:rsidR="00273692" w:rsidRDefault="00273692" w:rsidP="00300D9A">
      <w:pPr>
        <w:spacing w:after="0" w:line="240" w:lineRule="auto"/>
        <w:rPr>
          <w:rFonts w:ascii="Goudy Type" w:hAnsi="Goudy Type"/>
          <w:sz w:val="24"/>
          <w:szCs w:val="24"/>
        </w:rPr>
      </w:pPr>
    </w:p>
    <w:p w14:paraId="54B4FE37" w14:textId="6F953E6A" w:rsidR="002A2B5A" w:rsidRDefault="00A23848" w:rsidP="00300D9A">
      <w:pPr>
        <w:spacing w:after="0" w:line="240" w:lineRule="auto"/>
        <w:rPr>
          <w:rFonts w:ascii="Goudy Type" w:hAnsi="Goudy Type"/>
          <w:sz w:val="24"/>
          <w:szCs w:val="24"/>
        </w:rPr>
      </w:pPr>
      <w:r w:rsidRPr="00A23848">
        <w:rPr>
          <w:rFonts w:ascii="Goudy Type" w:hAnsi="Goudy Type"/>
          <w:sz w:val="24"/>
          <w:szCs w:val="24"/>
        </w:rPr>
        <w:t xml:space="preserve">Exemption granted? </w:t>
      </w:r>
      <w:r w:rsidR="002A2B5A" w:rsidRPr="00A23848">
        <w:rPr>
          <w:rFonts w:ascii="Goudy Type" w:hAnsi="Goudy Type"/>
          <w:sz w:val="24"/>
          <w:szCs w:val="24"/>
        </w:rPr>
        <w:t>?</w:t>
      </w:r>
      <w:r w:rsidR="002A2B5A">
        <w:rPr>
          <w:rFonts w:ascii="Goudy Type" w:hAnsi="Goudy Type"/>
          <w:sz w:val="24"/>
          <w:szCs w:val="24"/>
        </w:rPr>
        <w:t xml:space="preserve">  </w:t>
      </w:r>
      <w:r w:rsidR="002A2B5A" w:rsidRPr="00A23848">
        <w:rPr>
          <w:rFonts w:ascii="Goudy Type" w:hAnsi="Goudy Type"/>
          <w:sz w:val="24"/>
          <w:szCs w:val="24"/>
        </w:rPr>
        <w:t xml:space="preserve"> </w:t>
      </w:r>
      <w:r w:rsidR="002A2B5A">
        <w:rPr>
          <w:rFonts w:ascii="Goudy Type" w:hAnsi="Goudy Type"/>
          <w:sz w:val="24"/>
          <w:szCs w:val="24"/>
        </w:rPr>
        <w:t xml:space="preserve"> </w:t>
      </w:r>
      <w:sdt>
        <w:sdtPr>
          <w:rPr>
            <w:rFonts w:ascii="Goudy Type" w:hAnsi="Goudy Type"/>
            <w:sz w:val="24"/>
            <w:szCs w:val="24"/>
          </w:rPr>
          <w:id w:val="164200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B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2B5A">
        <w:rPr>
          <w:rFonts w:ascii="Goudy Type" w:hAnsi="Goudy Type"/>
          <w:sz w:val="24"/>
          <w:szCs w:val="24"/>
        </w:rPr>
        <w:t xml:space="preserve"> </w:t>
      </w:r>
      <w:r w:rsidR="002A2B5A" w:rsidRPr="00A23848">
        <w:rPr>
          <w:rFonts w:ascii="Goudy Type" w:hAnsi="Goudy Type"/>
          <w:sz w:val="24"/>
          <w:szCs w:val="24"/>
        </w:rPr>
        <w:t xml:space="preserve">Yes </w:t>
      </w:r>
      <w:r w:rsidR="002A2B5A">
        <w:rPr>
          <w:rFonts w:ascii="Goudy Type" w:hAnsi="Goudy Type"/>
          <w:sz w:val="24"/>
          <w:szCs w:val="24"/>
        </w:rPr>
        <w:t xml:space="preserve">    </w:t>
      </w:r>
      <w:sdt>
        <w:sdtPr>
          <w:rPr>
            <w:rFonts w:ascii="Goudy Type" w:hAnsi="Goudy Type"/>
            <w:sz w:val="24"/>
            <w:szCs w:val="24"/>
          </w:rPr>
          <w:id w:val="1022371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B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2B5A" w:rsidRPr="00A23848">
        <w:rPr>
          <w:rFonts w:ascii="Goudy Type" w:hAnsi="Goudy Type"/>
          <w:sz w:val="24"/>
          <w:szCs w:val="24"/>
        </w:rPr>
        <w:t xml:space="preserve"> No</w:t>
      </w:r>
    </w:p>
    <w:p w14:paraId="4B884C76" w14:textId="46EA30B2" w:rsidR="002A2B5A" w:rsidRDefault="002A2B5A" w:rsidP="00300D9A">
      <w:pPr>
        <w:spacing w:after="0" w:line="240" w:lineRule="auto"/>
        <w:rPr>
          <w:rFonts w:ascii="Goudy Type" w:hAnsi="Goudy Type"/>
          <w:sz w:val="24"/>
          <w:szCs w:val="24"/>
        </w:rPr>
      </w:pPr>
    </w:p>
    <w:p w14:paraId="3787CB76" w14:textId="67F05A61" w:rsidR="002A2B5A" w:rsidRDefault="002A2B5A" w:rsidP="00300D9A">
      <w:pPr>
        <w:spacing w:after="0" w:line="240" w:lineRule="auto"/>
        <w:rPr>
          <w:rFonts w:ascii="Goudy Type" w:hAnsi="Goudy Type"/>
          <w:sz w:val="24"/>
          <w:szCs w:val="24"/>
        </w:rPr>
      </w:pPr>
      <w:r>
        <w:rPr>
          <w:rFonts w:ascii="Goudy Type" w:hAnsi="Goudy Type"/>
          <w:sz w:val="24"/>
          <w:szCs w:val="24"/>
        </w:rPr>
        <w:t xml:space="preserve">If no, please explain: </w:t>
      </w:r>
      <w:sdt>
        <w:sdtPr>
          <w:rPr>
            <w:rFonts w:ascii="Goudy Type" w:hAnsi="Goudy Type"/>
            <w:sz w:val="24"/>
            <w:szCs w:val="24"/>
          </w:rPr>
          <w:id w:val="103243773"/>
          <w:placeholder>
            <w:docPart w:val="DefaultPlaceholder_-1854013440"/>
          </w:placeholder>
          <w:showingPlcHdr/>
          <w:text/>
        </w:sdtPr>
        <w:sdtEndPr/>
        <w:sdtContent>
          <w:r w:rsidRPr="0066063A">
            <w:rPr>
              <w:rStyle w:val="PlaceholderText"/>
            </w:rPr>
            <w:t>Click or tap here to enter text.</w:t>
          </w:r>
        </w:sdtContent>
      </w:sdt>
    </w:p>
    <w:p w14:paraId="05C83A06" w14:textId="77777777" w:rsidR="002A2B5A" w:rsidRDefault="002A2B5A" w:rsidP="00300D9A">
      <w:pPr>
        <w:spacing w:after="0" w:line="240" w:lineRule="auto"/>
        <w:rPr>
          <w:rFonts w:ascii="Goudy Type" w:hAnsi="Goudy Type"/>
          <w:sz w:val="24"/>
          <w:szCs w:val="24"/>
        </w:rPr>
      </w:pPr>
    </w:p>
    <w:p w14:paraId="5EF89AA1" w14:textId="6D66B2B2" w:rsidR="00300D9A" w:rsidRPr="002A2B5A" w:rsidRDefault="00A23848" w:rsidP="006E4BE0">
      <w:pPr>
        <w:spacing w:after="0" w:line="240" w:lineRule="auto"/>
        <w:rPr>
          <w:rFonts w:ascii="Goudy Type" w:hAnsi="Goudy Type"/>
          <w:sz w:val="24"/>
          <w:szCs w:val="24"/>
        </w:rPr>
      </w:pPr>
      <w:r w:rsidRPr="00A23848">
        <w:rPr>
          <w:rFonts w:ascii="Goudy Type" w:hAnsi="Goudy Type"/>
          <w:sz w:val="24"/>
          <w:szCs w:val="24"/>
        </w:rPr>
        <w:t xml:space="preserve">Signature of Representative: _______________________________ </w:t>
      </w:r>
      <w:r w:rsidR="002A2B5A">
        <w:rPr>
          <w:rFonts w:ascii="Goudy Type" w:hAnsi="Goudy Type"/>
          <w:sz w:val="24"/>
          <w:szCs w:val="24"/>
        </w:rPr>
        <w:tab/>
      </w:r>
      <w:r w:rsidR="002A2B5A">
        <w:rPr>
          <w:rFonts w:ascii="Goudy Type" w:hAnsi="Goudy Type"/>
          <w:sz w:val="24"/>
          <w:szCs w:val="24"/>
        </w:rPr>
        <w:tab/>
      </w:r>
      <w:r w:rsidRPr="00A23848">
        <w:rPr>
          <w:rFonts w:ascii="Goudy Type" w:hAnsi="Goudy Type"/>
          <w:sz w:val="24"/>
          <w:szCs w:val="24"/>
        </w:rPr>
        <w:t>Date: __________</w:t>
      </w:r>
    </w:p>
    <w:sectPr w:rsidR="00300D9A" w:rsidRPr="002A2B5A" w:rsidSect="00BC7F91">
      <w:headerReference w:type="default" r:id="rId7"/>
      <w:footerReference w:type="default" r:id="rId8"/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38DBE" w14:textId="77777777" w:rsidR="00884699" w:rsidRDefault="00884699" w:rsidP="004D14DC">
      <w:pPr>
        <w:spacing w:after="0" w:line="240" w:lineRule="auto"/>
      </w:pPr>
      <w:r>
        <w:separator/>
      </w:r>
    </w:p>
  </w:endnote>
  <w:endnote w:type="continuationSeparator" w:id="0">
    <w:p w14:paraId="61F95832" w14:textId="77777777" w:rsidR="00884699" w:rsidRDefault="00884699" w:rsidP="004D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Type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DC9AC" w14:textId="5C174C92" w:rsidR="00EC7534" w:rsidRDefault="00EC7534" w:rsidP="00EC7534">
    <w:pPr>
      <w:pStyle w:val="Footer"/>
      <w:jc w:val="right"/>
    </w:pPr>
    <w:r>
      <w:t>May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45F89" w14:textId="77777777" w:rsidR="00884699" w:rsidRDefault="00884699" w:rsidP="004D14DC">
      <w:pPr>
        <w:spacing w:after="0" w:line="240" w:lineRule="auto"/>
      </w:pPr>
      <w:r>
        <w:separator/>
      </w:r>
    </w:p>
  </w:footnote>
  <w:footnote w:type="continuationSeparator" w:id="0">
    <w:p w14:paraId="6940DDE1" w14:textId="77777777" w:rsidR="00884699" w:rsidRDefault="00884699" w:rsidP="004D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87A9" w14:textId="5627785F" w:rsidR="004D14DC" w:rsidRDefault="004D14DC" w:rsidP="00DC5168">
    <w:pPr>
      <w:pStyle w:val="Header"/>
    </w:pPr>
  </w:p>
  <w:p w14:paraId="2EA1C81B" w14:textId="77777777" w:rsidR="009373CB" w:rsidRPr="00DC5168" w:rsidRDefault="009373CB" w:rsidP="00574CB6">
    <w:pPr>
      <w:spacing w:after="0" w:line="240" w:lineRule="auto"/>
      <w:jc w:val="center"/>
      <w:rPr>
        <w:rFonts w:ascii="Goudy Type" w:hAnsi="Goudy Type" w:cs="Tahoma"/>
        <w:b/>
        <w:bCs/>
        <w:smallCaps/>
        <w:sz w:val="28"/>
        <w:szCs w:val="28"/>
      </w:rPr>
    </w:pPr>
    <w:r w:rsidRPr="00DC5168">
      <w:rPr>
        <w:rFonts w:ascii="Goudy Type" w:hAnsi="Goudy Type" w:cs="Tahoma"/>
        <w:b/>
        <w:bCs/>
        <w:smallCaps/>
        <w:sz w:val="28"/>
        <w:szCs w:val="28"/>
      </w:rPr>
      <w:t>Novel Coronavirus 2019 (COVID-19) Vaccination Incentive</w:t>
    </w:r>
  </w:p>
  <w:p w14:paraId="1F8EA4EB" w14:textId="50F03086" w:rsidR="009373CB" w:rsidRPr="00DC5168" w:rsidRDefault="00A23848" w:rsidP="00574CB6">
    <w:pPr>
      <w:spacing w:after="0" w:line="240" w:lineRule="auto"/>
      <w:jc w:val="center"/>
      <w:rPr>
        <w:rFonts w:ascii="Goudy Type" w:hAnsi="Goudy Type" w:cs="Tahoma"/>
        <w:b/>
        <w:bCs/>
        <w:smallCaps/>
        <w:sz w:val="28"/>
        <w:szCs w:val="28"/>
      </w:rPr>
    </w:pPr>
    <w:r>
      <w:rPr>
        <w:rFonts w:ascii="Goudy Type" w:hAnsi="Goudy Type" w:cs="Tahoma"/>
        <w:b/>
        <w:bCs/>
        <w:smallCaps/>
        <w:sz w:val="28"/>
        <w:szCs w:val="28"/>
      </w:rPr>
      <w:t>Religious Exemption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532D5"/>
    <w:multiLevelType w:val="hybridMultilevel"/>
    <w:tmpl w:val="2C9CC030"/>
    <w:lvl w:ilvl="0" w:tplc="B6B49F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F6800"/>
    <w:multiLevelType w:val="hybridMultilevel"/>
    <w:tmpl w:val="7DEC3C0C"/>
    <w:lvl w:ilvl="0" w:tplc="ADE0E53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13908"/>
    <w:multiLevelType w:val="hybridMultilevel"/>
    <w:tmpl w:val="3B6E354E"/>
    <w:lvl w:ilvl="0" w:tplc="7368F1F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C64D9"/>
    <w:multiLevelType w:val="hybridMultilevel"/>
    <w:tmpl w:val="CB2CD9D8"/>
    <w:lvl w:ilvl="0" w:tplc="D0D0586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40C46"/>
    <w:multiLevelType w:val="hybridMultilevel"/>
    <w:tmpl w:val="D3529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C8"/>
    <w:rsid w:val="000707A1"/>
    <w:rsid w:val="000A56A7"/>
    <w:rsid w:val="000B28E1"/>
    <w:rsid w:val="002560EC"/>
    <w:rsid w:val="002716CB"/>
    <w:rsid w:val="00273692"/>
    <w:rsid w:val="0029583C"/>
    <w:rsid w:val="002A08C8"/>
    <w:rsid w:val="002A2B5A"/>
    <w:rsid w:val="00300D9A"/>
    <w:rsid w:val="0032341A"/>
    <w:rsid w:val="003F2DFC"/>
    <w:rsid w:val="003F7EE7"/>
    <w:rsid w:val="004D14DC"/>
    <w:rsid w:val="004D2502"/>
    <w:rsid w:val="00574CB6"/>
    <w:rsid w:val="005F1C96"/>
    <w:rsid w:val="00695AA6"/>
    <w:rsid w:val="006C5924"/>
    <w:rsid w:val="006E4BE0"/>
    <w:rsid w:val="0074351E"/>
    <w:rsid w:val="00744D02"/>
    <w:rsid w:val="00825291"/>
    <w:rsid w:val="00884699"/>
    <w:rsid w:val="008E71E9"/>
    <w:rsid w:val="00913F86"/>
    <w:rsid w:val="009373CB"/>
    <w:rsid w:val="00991915"/>
    <w:rsid w:val="00991D5E"/>
    <w:rsid w:val="00A23848"/>
    <w:rsid w:val="00AB20DB"/>
    <w:rsid w:val="00BC7F91"/>
    <w:rsid w:val="00C72501"/>
    <w:rsid w:val="00D23012"/>
    <w:rsid w:val="00DC5168"/>
    <w:rsid w:val="00DC7BC3"/>
    <w:rsid w:val="00EC7534"/>
    <w:rsid w:val="00F04FAA"/>
    <w:rsid w:val="00F832E7"/>
    <w:rsid w:val="00FC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FC312E"/>
  <w15:chartTrackingRefBased/>
  <w15:docId w15:val="{1D507C0D-E31B-4EA4-A91C-62024261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20D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D1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4DC"/>
  </w:style>
  <w:style w:type="paragraph" w:styleId="Footer">
    <w:name w:val="footer"/>
    <w:basedOn w:val="Normal"/>
    <w:link w:val="FooterChar"/>
    <w:uiPriority w:val="99"/>
    <w:unhideWhenUsed/>
    <w:rsid w:val="004D1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4DC"/>
  </w:style>
  <w:style w:type="paragraph" w:styleId="ListParagraph">
    <w:name w:val="List Paragraph"/>
    <w:basedOn w:val="Normal"/>
    <w:uiPriority w:val="34"/>
    <w:qFormat/>
    <w:rsid w:val="00C72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2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4847A-26C2-494C-A608-8F2B14E080EB}"/>
      </w:docPartPr>
      <w:docPartBody>
        <w:p w:rsidR="001F52D8" w:rsidRDefault="00B30BDA">
          <w:r w:rsidRPr="006606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4F29EEA6A4DAB84FC84CB96271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C3976-4F25-446E-858A-D3E5E1BD2138}"/>
      </w:docPartPr>
      <w:docPartBody>
        <w:p w:rsidR="00E44AB8" w:rsidRDefault="001F52D8" w:rsidP="001F52D8">
          <w:pPr>
            <w:pStyle w:val="6A04F29EEA6A4DAB84FC84CB96271257"/>
          </w:pPr>
          <w:r w:rsidRPr="006606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99FCE-8BBB-4E99-8D95-D5025DA39B56}"/>
      </w:docPartPr>
      <w:docPartBody>
        <w:p w:rsidR="00E44AB8" w:rsidRDefault="001F52D8">
          <w:r w:rsidRPr="000A34E2">
            <w:rPr>
              <w:rStyle w:val="PlaceholderText"/>
            </w:rPr>
            <w:t>Click or tap to enter a date.</w:t>
          </w:r>
        </w:p>
      </w:docPartBody>
    </w:docPart>
    <w:docPart>
      <w:docPartPr>
        <w:name w:val="1B16D76AC1C847F8BB737FD90EC97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87C8C-9351-49DD-865B-1F4DBBF46FC4}"/>
      </w:docPartPr>
      <w:docPartBody>
        <w:p w:rsidR="00500263" w:rsidRDefault="00E10D60" w:rsidP="00E10D60">
          <w:pPr>
            <w:pStyle w:val="1B16D76AC1C847F8BB737FD90EC97C59"/>
          </w:pPr>
          <w:r w:rsidRPr="006606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8B75B435E54BFEB2E080B043BD2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9B59B-ACC3-4DA1-9BCF-133870DEED9B}"/>
      </w:docPartPr>
      <w:docPartBody>
        <w:p w:rsidR="00500263" w:rsidRDefault="00E10D60" w:rsidP="00E10D60">
          <w:pPr>
            <w:pStyle w:val="CE8B75B435E54BFEB2E080B043BD2E97"/>
          </w:pPr>
          <w:r w:rsidRPr="000A34E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Type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DA"/>
    <w:rsid w:val="001F52D8"/>
    <w:rsid w:val="00500263"/>
    <w:rsid w:val="00B30BDA"/>
    <w:rsid w:val="00B721B1"/>
    <w:rsid w:val="00E10D60"/>
    <w:rsid w:val="00E4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0D60"/>
    <w:rPr>
      <w:color w:val="808080"/>
    </w:rPr>
  </w:style>
  <w:style w:type="paragraph" w:customStyle="1" w:styleId="6A04F29EEA6A4DAB84FC84CB96271257">
    <w:name w:val="6A04F29EEA6A4DAB84FC84CB96271257"/>
    <w:rsid w:val="001F52D8"/>
    <w:rPr>
      <w:rFonts w:eastAsiaTheme="minorHAnsi"/>
    </w:rPr>
  </w:style>
  <w:style w:type="paragraph" w:customStyle="1" w:styleId="1B16D76AC1C847F8BB737FD90EC97C59">
    <w:name w:val="1B16D76AC1C847F8BB737FD90EC97C59"/>
    <w:rsid w:val="00E10D60"/>
  </w:style>
  <w:style w:type="paragraph" w:customStyle="1" w:styleId="CE8B75B435E54BFEB2E080B043BD2E97">
    <w:name w:val="CE8B75B435E54BFEB2E080B043BD2E97"/>
    <w:rsid w:val="00E10D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0154B27B881408093B7098470D1FD" ma:contentTypeVersion="4" ma:contentTypeDescription="Create a new document." ma:contentTypeScope="" ma:versionID="83b06194a6016928b0c810cb4ed6834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CE26D5-CB17-4F3A-B8E9-3C261F0152E8}"/>
</file>

<file path=customXml/itemProps2.xml><?xml version="1.0" encoding="utf-8"?>
<ds:datastoreItem xmlns:ds="http://schemas.openxmlformats.org/officeDocument/2006/customXml" ds:itemID="{C661DFB6-6E1B-42EF-9483-015EA3763D7D}"/>
</file>

<file path=customXml/itemProps3.xml><?xml version="1.0" encoding="utf-8"?>
<ds:datastoreItem xmlns:ds="http://schemas.openxmlformats.org/officeDocument/2006/customXml" ds:itemID="{0F0B4920-1A70-4029-B5E5-BAC9018BB3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 Coronavirus 2019 (COVID-19) Vaccination Incentive Religious Exemption Request</dc:title>
  <dc:subject/>
  <dc:creator>Catherine Hackman</dc:creator>
  <cp:keywords/>
  <dc:description/>
  <cp:lastModifiedBy>Windows User</cp:lastModifiedBy>
  <cp:revision>2</cp:revision>
  <dcterms:created xsi:type="dcterms:W3CDTF">2021-05-10T22:30:00Z</dcterms:created>
  <dcterms:modified xsi:type="dcterms:W3CDTF">2021-05-10T22:30:00Z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0x01010096B0154B27B881408093B7098470D1FD</vt:lpwstr>
  </property>
  <property fmtid="{D5CDD505-2E9C-101B-9397-08002B2CF9AE}" pid="3" name="Category0">
    <vt:lpwstr/>
  </property>
  <property fmtid="{D5CDD505-2E9C-101B-9397-08002B2CF9AE}" pid="5" name="Plan Year">
    <vt:lpwstr/>
  </property>
  <property fmtid="{D5CDD505-2E9C-101B-9397-08002B2CF9AE}" pid="6" name="Sub-Category">
    <vt:lpwstr/>
  </property>
</Properties>
</file>